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0F" w:rsidRDefault="0003190F" w:rsidP="0003190F">
      <w:pPr>
        <w:pStyle w:val="aa"/>
        <w:jc w:val="center"/>
        <w:textAlignment w:val="top"/>
        <w:rPr>
          <w:b/>
          <w:bCs/>
          <w:sz w:val="28"/>
          <w:szCs w:val="28"/>
        </w:rPr>
      </w:pPr>
    </w:p>
    <w:p w:rsidR="0003190F" w:rsidRPr="00C72099" w:rsidRDefault="0003190F" w:rsidP="0003190F">
      <w:pPr>
        <w:pStyle w:val="aa"/>
        <w:jc w:val="center"/>
        <w:textAlignment w:val="top"/>
        <w:rPr>
          <w:b/>
          <w:bCs/>
          <w:sz w:val="28"/>
          <w:szCs w:val="28"/>
        </w:rPr>
      </w:pPr>
      <w:r w:rsidRPr="00C72099">
        <w:rPr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ШАФРАНОВСКИЙ</w:t>
      </w:r>
      <w:r w:rsidRPr="00C72099">
        <w:rPr>
          <w:b/>
          <w:bCs/>
          <w:sz w:val="28"/>
          <w:szCs w:val="28"/>
        </w:rPr>
        <w:t xml:space="preserve"> СЕЛЬСОВЕТ МУНИЦИПАЛЬНОГО РАЙОНА АЛЬШЕЕВСКИЙ РАЙОН                           РЕСПУБЛИКИ БАШКОРТОСТАН</w:t>
      </w:r>
    </w:p>
    <w:p w:rsidR="003A03B7" w:rsidRPr="0003190F" w:rsidRDefault="0003190F" w:rsidP="0003190F">
      <w:pPr>
        <w:pStyle w:val="aa"/>
        <w:jc w:val="center"/>
        <w:textAlignment w:val="top"/>
        <w:rPr>
          <w:b/>
          <w:sz w:val="28"/>
          <w:szCs w:val="28"/>
        </w:rPr>
      </w:pPr>
      <w:r w:rsidRPr="00C72099">
        <w:rPr>
          <w:b/>
          <w:sz w:val="28"/>
          <w:szCs w:val="28"/>
        </w:rPr>
        <w:t>РЕШЕНИЕ</w:t>
      </w:r>
    </w:p>
    <w:p w:rsidR="00BF1BE4" w:rsidRDefault="00BF1BE4" w:rsidP="000319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E537CA" w:rsidRPr="00685C04" w:rsidRDefault="00BF1BE4" w:rsidP="000319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наименований </w:t>
      </w:r>
      <w:r w:rsidRPr="00685C04">
        <w:rPr>
          <w:rFonts w:ascii="Times New Roman" w:hAnsi="Times New Roman" w:cs="Times New Roman"/>
          <w:sz w:val="28"/>
          <w:szCs w:val="28"/>
        </w:rPr>
        <w:t xml:space="preserve">улицам, площадям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C04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 xml:space="preserve">территориям проживания граждан в </w:t>
      </w:r>
      <w:r w:rsidR="0099765B">
        <w:rPr>
          <w:rFonts w:ascii="Times New Roman" w:hAnsi="Times New Roman" w:cs="Times New Roman"/>
          <w:sz w:val="28"/>
          <w:szCs w:val="28"/>
        </w:rPr>
        <w:t>сельском поселении Шафрановский сельсовет муниципального района Альшеевский район республики Башкортостан</w:t>
      </w:r>
    </w:p>
    <w:p w:rsidR="003A03B7" w:rsidRDefault="003A03B7" w:rsidP="0003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9E" w:rsidRPr="00AC58CD" w:rsidRDefault="0082568E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37CA" w:rsidRPr="00685C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E537CA" w:rsidRPr="00685C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5C04">
        <w:rPr>
          <w:rFonts w:ascii="Times New Roman" w:hAnsi="Times New Roman" w:cs="Times New Roman"/>
          <w:sz w:val="28"/>
          <w:szCs w:val="28"/>
        </w:rPr>
        <w:t>«</w:t>
      </w:r>
      <w:r w:rsidR="00E537CA" w:rsidRPr="00685C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5C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3190F">
        <w:rPr>
          <w:rFonts w:ascii="Times New Roman" w:hAnsi="Times New Roman" w:cs="Times New Roman"/>
          <w:sz w:val="28"/>
          <w:szCs w:val="28"/>
        </w:rPr>
        <w:t xml:space="preserve">сельского поселения  Шафрановский сельсовет </w:t>
      </w:r>
      <w:r w:rsidR="00FD729E" w:rsidRPr="00AC58CD">
        <w:rPr>
          <w:rFonts w:ascii="Times New Roman" w:hAnsi="Times New Roman" w:cs="Times New Roman"/>
          <w:sz w:val="28"/>
        </w:rPr>
        <w:t xml:space="preserve">Совет </w:t>
      </w:r>
      <w:r w:rsidR="0003190F">
        <w:rPr>
          <w:rFonts w:ascii="Times New Roman" w:hAnsi="Times New Roman" w:cs="Times New Roman"/>
          <w:sz w:val="28"/>
        </w:rPr>
        <w:t xml:space="preserve">сельского поселения Шафрановский сельсовет муниципального района Альшеевский район </w:t>
      </w:r>
      <w:r w:rsidR="00FD729E" w:rsidRPr="00AC58CD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03190F">
        <w:rPr>
          <w:rFonts w:ascii="Times New Roman" w:hAnsi="Times New Roman" w:cs="Times New Roman"/>
          <w:sz w:val="28"/>
        </w:rPr>
        <w:t xml:space="preserve"> РЕШИЛ:</w:t>
      </w:r>
    </w:p>
    <w:p w:rsidR="00FD729E" w:rsidRDefault="00FD729E" w:rsidP="0003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8E" w:rsidRPr="00685C04" w:rsidRDefault="00E537C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568E">
        <w:rPr>
          <w:rFonts w:ascii="Times New Roman" w:hAnsi="Times New Roman" w:cs="Times New Roman"/>
          <w:sz w:val="28"/>
          <w:szCs w:val="28"/>
        </w:rPr>
        <w:t xml:space="preserve">прилагаемый Порядок присвоения наименований </w:t>
      </w:r>
      <w:r w:rsidR="0082568E" w:rsidRPr="00685C04">
        <w:rPr>
          <w:rFonts w:ascii="Times New Roman" w:hAnsi="Times New Roman" w:cs="Times New Roman"/>
          <w:sz w:val="28"/>
          <w:szCs w:val="28"/>
        </w:rPr>
        <w:t xml:space="preserve">улицам, площадям </w:t>
      </w:r>
      <w:r w:rsidR="0082568E">
        <w:rPr>
          <w:rFonts w:ascii="Times New Roman" w:hAnsi="Times New Roman" w:cs="Times New Roman"/>
          <w:sz w:val="28"/>
          <w:szCs w:val="28"/>
        </w:rPr>
        <w:t xml:space="preserve">и </w:t>
      </w:r>
      <w:r w:rsidR="0082568E" w:rsidRPr="00685C04">
        <w:rPr>
          <w:rFonts w:ascii="Times New Roman" w:hAnsi="Times New Roman" w:cs="Times New Roman"/>
          <w:sz w:val="28"/>
          <w:szCs w:val="28"/>
        </w:rPr>
        <w:t xml:space="preserve">иным </w:t>
      </w:r>
      <w:r w:rsidR="0082568E">
        <w:rPr>
          <w:rFonts w:ascii="Times New Roman" w:hAnsi="Times New Roman" w:cs="Times New Roman"/>
          <w:sz w:val="28"/>
          <w:szCs w:val="28"/>
        </w:rPr>
        <w:t xml:space="preserve">территориям проживания граждан в </w:t>
      </w:r>
      <w:r w:rsidR="0003190F">
        <w:rPr>
          <w:rFonts w:ascii="Times New Roman" w:hAnsi="Times New Roman" w:cs="Times New Roman"/>
          <w:sz w:val="28"/>
          <w:szCs w:val="28"/>
        </w:rPr>
        <w:t>сельском поселении Шафрановский сельсовет муниципального района Альшеевский район</w:t>
      </w:r>
      <w:r w:rsidR="00825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90F" w:rsidRPr="00685C04" w:rsidRDefault="00DB500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03190F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вести регистрацию </w:t>
      </w:r>
      <w:r w:rsidR="0012003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="00047719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и присваиваемых наименований </w:t>
      </w:r>
      <w:r w:rsidRPr="00685C04">
        <w:rPr>
          <w:rFonts w:ascii="Times New Roman" w:hAnsi="Times New Roman" w:cs="Times New Roman"/>
          <w:sz w:val="28"/>
          <w:szCs w:val="28"/>
        </w:rPr>
        <w:t>улиц, 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3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C04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проживания граждан в </w:t>
      </w:r>
      <w:r w:rsidR="0003190F">
        <w:rPr>
          <w:rFonts w:ascii="Times New Roman" w:hAnsi="Times New Roman" w:cs="Times New Roman"/>
          <w:sz w:val="28"/>
          <w:szCs w:val="28"/>
        </w:rPr>
        <w:t xml:space="preserve">сельском поселении Шафрановский сельсовет муниципального района Альшеевский район. </w:t>
      </w:r>
    </w:p>
    <w:p w:rsidR="00A81AB9" w:rsidRDefault="00DB500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</w:t>
      </w:r>
      <w:r w:rsidR="00A81AB9">
        <w:rPr>
          <w:rFonts w:ascii="Times New Roman" w:hAnsi="Times New Roman" w:cs="Times New Roman"/>
          <w:sz w:val="28"/>
          <w:szCs w:val="28"/>
        </w:rPr>
        <w:t>:</w:t>
      </w:r>
    </w:p>
    <w:p w:rsidR="00120039" w:rsidRDefault="00041C3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20039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2003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0039">
        <w:rPr>
          <w:rFonts w:ascii="Times New Roman" w:hAnsi="Times New Roman" w:cs="Times New Roman"/>
          <w:sz w:val="28"/>
          <w:szCs w:val="28"/>
        </w:rPr>
        <w:t xml:space="preserve"> по присвоению наименований улицам, площадям и иным территориям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предусмотренная </w:t>
      </w:r>
      <w:r w:rsidR="00120039">
        <w:rPr>
          <w:rFonts w:ascii="Times New Roman" w:hAnsi="Times New Roman" w:cs="Times New Roman"/>
          <w:sz w:val="28"/>
          <w:szCs w:val="28"/>
        </w:rPr>
        <w:t>Порядком, утвержденным настоящим решением, осуществляется во взаимодействии с Комиссией при Президенте Республики Башкортостан по административно-территориальному устройству Республики Башкортостан;</w:t>
      </w:r>
    </w:p>
    <w:p w:rsidR="00DB500A" w:rsidRDefault="00DB500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решения, осуществляется за счет средств бюджета </w:t>
      </w:r>
      <w:r w:rsidR="0003190F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 муниципального района Альшеевский район. </w:t>
      </w:r>
    </w:p>
    <w:p w:rsidR="00E537CA" w:rsidRDefault="00DB500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7CA" w:rsidRPr="00685C04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2568E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E537CA" w:rsidRPr="00685C04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82568E">
        <w:rPr>
          <w:rFonts w:ascii="Times New Roman" w:hAnsi="Times New Roman" w:cs="Times New Roman"/>
          <w:sz w:val="28"/>
          <w:szCs w:val="28"/>
        </w:rPr>
        <w:t xml:space="preserve"> </w:t>
      </w:r>
      <w:r w:rsidR="0003190F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Шафрановский сельсовет</w:t>
      </w:r>
      <w:r w:rsidR="00E537CA" w:rsidRPr="00685C04">
        <w:rPr>
          <w:rFonts w:ascii="Times New Roman" w:hAnsi="Times New Roman" w:cs="Times New Roman"/>
          <w:sz w:val="28"/>
          <w:szCs w:val="28"/>
        </w:rPr>
        <w:t>.</w:t>
      </w:r>
    </w:p>
    <w:p w:rsidR="0003190F" w:rsidRDefault="0003190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5B" w:rsidRPr="0003190F" w:rsidRDefault="0003190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90F">
        <w:rPr>
          <w:rFonts w:ascii="Times New Roman" w:hAnsi="Times New Roman" w:cs="Times New Roman"/>
          <w:sz w:val="24"/>
          <w:szCs w:val="24"/>
        </w:rPr>
        <w:t>с.Шафраново</w:t>
      </w:r>
    </w:p>
    <w:p w:rsidR="0003190F" w:rsidRPr="0003190F" w:rsidRDefault="0003190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90F">
        <w:rPr>
          <w:rFonts w:ascii="Times New Roman" w:hAnsi="Times New Roman" w:cs="Times New Roman"/>
          <w:sz w:val="24"/>
          <w:szCs w:val="24"/>
        </w:rPr>
        <w:t>«03» сентября 2012 года</w:t>
      </w:r>
    </w:p>
    <w:p w:rsidR="0003190F" w:rsidRDefault="0003190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90F">
        <w:rPr>
          <w:rFonts w:ascii="Times New Roman" w:hAnsi="Times New Roman" w:cs="Times New Roman"/>
          <w:sz w:val="24"/>
          <w:szCs w:val="24"/>
        </w:rPr>
        <w:t>№88</w:t>
      </w:r>
    </w:p>
    <w:p w:rsidR="0003190F" w:rsidRDefault="0003190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90F" w:rsidRPr="00582F20" w:rsidRDefault="00582F20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3190F" w:rsidRPr="00582F20" w:rsidRDefault="00582F20" w:rsidP="0058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20">
        <w:rPr>
          <w:rFonts w:ascii="Times New Roman" w:hAnsi="Times New Roman" w:cs="Times New Roman"/>
          <w:sz w:val="28"/>
          <w:szCs w:val="28"/>
        </w:rPr>
        <w:t>Шафрановский сельсовет                                   Р.Р.Султанов</w:t>
      </w:r>
    </w:p>
    <w:p w:rsidR="0003190F" w:rsidRPr="0003190F" w:rsidRDefault="0003190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CA" w:rsidRPr="00685C04" w:rsidRDefault="00E537CA" w:rsidP="00031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568E" w:rsidRDefault="00E537CA" w:rsidP="00031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к </w:t>
      </w:r>
      <w:r w:rsidR="00EB0B47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82568E" w:rsidRDefault="0003190F" w:rsidP="00031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190F" w:rsidRDefault="0003190F" w:rsidP="00031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Шафрановский сельсовет</w:t>
      </w:r>
    </w:p>
    <w:p w:rsidR="0003190F" w:rsidRPr="00685C04" w:rsidRDefault="0003190F" w:rsidP="00031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сентября 2012 года №88</w:t>
      </w:r>
    </w:p>
    <w:p w:rsidR="00E537CA" w:rsidRDefault="00E537CA" w:rsidP="0003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9F" w:rsidRDefault="0075309F" w:rsidP="0003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8E" w:rsidRPr="00246007" w:rsidRDefault="0082568E" w:rsidP="0003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C2786" w:rsidRPr="0003190F" w:rsidRDefault="0082568E" w:rsidP="0003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07">
        <w:rPr>
          <w:rFonts w:ascii="Times New Roman" w:hAnsi="Times New Roman" w:cs="Times New Roman"/>
          <w:b/>
          <w:sz w:val="28"/>
          <w:szCs w:val="28"/>
        </w:rPr>
        <w:t>присвоения наименований улицам, площадям и иным территориям проживания граждан в</w:t>
      </w:r>
      <w:r w:rsidR="0003190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Шафрановский сельсовет муниципального района Альшеевский район</w:t>
      </w:r>
    </w:p>
    <w:p w:rsidR="00CC2786" w:rsidRDefault="00CC2786" w:rsidP="000319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43CD" w:rsidRDefault="004A43CD" w:rsidP="0003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43CD" w:rsidRDefault="004A43CD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86" w:rsidRPr="00685C04" w:rsidRDefault="004A43CD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2786" w:rsidRPr="00685C04">
        <w:rPr>
          <w:rFonts w:ascii="Times New Roman" w:hAnsi="Times New Roman" w:cs="Times New Roman"/>
          <w:sz w:val="28"/>
          <w:szCs w:val="28"/>
        </w:rPr>
        <w:t>Настоящ</w:t>
      </w:r>
      <w:r w:rsidR="00CC2786">
        <w:rPr>
          <w:rFonts w:ascii="Times New Roman" w:hAnsi="Times New Roman" w:cs="Times New Roman"/>
          <w:sz w:val="28"/>
          <w:szCs w:val="28"/>
        </w:rPr>
        <w:t>ий</w:t>
      </w:r>
      <w:r w:rsidR="0003190F">
        <w:rPr>
          <w:rFonts w:ascii="Times New Roman" w:hAnsi="Times New Roman" w:cs="Times New Roman"/>
          <w:sz w:val="28"/>
          <w:szCs w:val="28"/>
        </w:rPr>
        <w:t xml:space="preserve"> </w:t>
      </w:r>
      <w:r w:rsidR="00CC278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</w:t>
      </w:r>
      <w:r w:rsidR="003A03B7">
        <w:rPr>
          <w:rFonts w:ascii="Times New Roman" w:hAnsi="Times New Roman" w:cs="Times New Roman"/>
          <w:sz w:val="28"/>
          <w:szCs w:val="28"/>
        </w:rPr>
        <w:t xml:space="preserve">с </w:t>
      </w:r>
      <w:r w:rsidR="00CC2786" w:rsidRPr="00685C04">
        <w:rPr>
          <w:rFonts w:ascii="Times New Roman" w:hAnsi="Times New Roman" w:cs="Times New Roman"/>
          <w:sz w:val="28"/>
          <w:szCs w:val="28"/>
        </w:rPr>
        <w:t>Федеральн</w:t>
      </w:r>
      <w:r w:rsidR="00CC2786">
        <w:rPr>
          <w:rFonts w:ascii="Times New Roman" w:hAnsi="Times New Roman" w:cs="Times New Roman"/>
          <w:sz w:val="28"/>
          <w:szCs w:val="28"/>
        </w:rPr>
        <w:t>ым</w:t>
      </w:r>
      <w:r w:rsidR="00582F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C2786" w:rsidRPr="000A76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C2786">
        <w:rPr>
          <w:rFonts w:ascii="Times New Roman" w:hAnsi="Times New Roman" w:cs="Times New Roman"/>
          <w:sz w:val="28"/>
          <w:szCs w:val="28"/>
        </w:rPr>
        <w:t>ом</w:t>
      </w:r>
      <w:r w:rsidR="00582F20">
        <w:rPr>
          <w:rFonts w:ascii="Times New Roman" w:hAnsi="Times New Roman" w:cs="Times New Roman"/>
          <w:sz w:val="28"/>
          <w:szCs w:val="28"/>
        </w:rPr>
        <w:t xml:space="preserve"> </w:t>
      </w:r>
      <w:r w:rsidR="00CC2786">
        <w:rPr>
          <w:rFonts w:ascii="Times New Roman" w:hAnsi="Times New Roman" w:cs="Times New Roman"/>
          <w:sz w:val="28"/>
          <w:szCs w:val="28"/>
        </w:rPr>
        <w:t>«</w:t>
      </w:r>
      <w:r w:rsidR="00CC2786" w:rsidRPr="00685C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C2786">
        <w:rPr>
          <w:rFonts w:ascii="Times New Roman" w:hAnsi="Times New Roman" w:cs="Times New Roman"/>
          <w:sz w:val="28"/>
          <w:szCs w:val="28"/>
        </w:rPr>
        <w:t>»</w:t>
      </w:r>
      <w:r w:rsidR="00CC2786" w:rsidRPr="00685C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C2786" w:rsidRPr="000A763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C2786">
        <w:rPr>
          <w:rFonts w:ascii="Times New Roman" w:hAnsi="Times New Roman" w:cs="Times New Roman"/>
          <w:sz w:val="28"/>
          <w:szCs w:val="28"/>
        </w:rPr>
        <w:t>ом</w:t>
      </w:r>
      <w:r w:rsidR="0003190F">
        <w:rPr>
          <w:rFonts w:ascii="Times New Roman" w:hAnsi="Times New Roman" w:cs="Times New Roman"/>
          <w:sz w:val="28"/>
          <w:szCs w:val="28"/>
        </w:rPr>
        <w:t xml:space="preserve"> сельского поселения Шафрановский сельсовет муниципального района Альшеевский район</w:t>
      </w:r>
      <w:r w:rsidR="00B35765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присвоения наименований улицам, площадям и иным территориям проживания граждан</w:t>
      </w:r>
      <w:r w:rsidR="00460E6C">
        <w:rPr>
          <w:rFonts w:ascii="Times New Roman" w:hAnsi="Times New Roman" w:cs="Times New Roman"/>
          <w:sz w:val="28"/>
          <w:szCs w:val="28"/>
        </w:rPr>
        <w:t xml:space="preserve"> (</w:t>
      </w:r>
      <w:r w:rsidR="00395186">
        <w:rPr>
          <w:rFonts w:ascii="Times New Roman" w:hAnsi="Times New Roman" w:cs="Times New Roman"/>
          <w:sz w:val="28"/>
          <w:szCs w:val="28"/>
        </w:rPr>
        <w:t xml:space="preserve">аллеи, скверы, бульвары, </w:t>
      </w:r>
      <w:r w:rsidR="0003190F">
        <w:rPr>
          <w:rFonts w:ascii="Times New Roman" w:hAnsi="Times New Roman" w:cs="Times New Roman"/>
          <w:sz w:val="28"/>
          <w:szCs w:val="28"/>
        </w:rPr>
        <w:t xml:space="preserve">переулки, мосты, </w:t>
      </w:r>
      <w:r w:rsidR="00395186">
        <w:rPr>
          <w:rFonts w:ascii="Times New Roman" w:hAnsi="Times New Roman" w:cs="Times New Roman"/>
          <w:sz w:val="28"/>
          <w:szCs w:val="28"/>
        </w:rPr>
        <w:t xml:space="preserve"> проезды, просеки, территории, проспекты) </w:t>
      </w:r>
      <w:r w:rsidR="00460E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0488">
        <w:rPr>
          <w:rFonts w:ascii="Times New Roman" w:hAnsi="Times New Roman" w:cs="Times New Roman"/>
          <w:sz w:val="28"/>
          <w:szCs w:val="28"/>
        </w:rPr>
        <w:t>– территория проживания граждан</w:t>
      </w:r>
      <w:r w:rsidR="00460E6C">
        <w:rPr>
          <w:rFonts w:ascii="Times New Roman" w:hAnsi="Times New Roman" w:cs="Times New Roman"/>
          <w:sz w:val="28"/>
          <w:szCs w:val="28"/>
        </w:rPr>
        <w:t xml:space="preserve">), их переименования в </w:t>
      </w:r>
      <w:r w:rsidR="00395186">
        <w:rPr>
          <w:rFonts w:ascii="Times New Roman" w:hAnsi="Times New Roman" w:cs="Times New Roman"/>
          <w:sz w:val="28"/>
          <w:szCs w:val="28"/>
        </w:rPr>
        <w:t xml:space="preserve">сельском поселении Шафрановский сельсовет муниципального района Альшеевский район. </w:t>
      </w:r>
    </w:p>
    <w:p w:rsidR="00366C85" w:rsidRDefault="00366C85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Переименование территории проживания граждан осуществляется </w:t>
      </w:r>
      <w:r w:rsidR="002D3FC6">
        <w:rPr>
          <w:rFonts w:ascii="Times New Roman" w:hAnsi="Times New Roman" w:cs="Times New Roman"/>
          <w:sz w:val="28"/>
          <w:szCs w:val="28"/>
        </w:rPr>
        <w:t xml:space="preserve">на условиях и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D421BD">
        <w:rPr>
          <w:rFonts w:ascii="Times New Roman" w:hAnsi="Times New Roman" w:cs="Times New Roman"/>
          <w:sz w:val="28"/>
          <w:szCs w:val="28"/>
        </w:rPr>
        <w:t>, предусмотренном для присвоения наименования территории проживания граждан, с особенностями, предусмотренными настоящим Порядком.</w:t>
      </w:r>
    </w:p>
    <w:p w:rsidR="00CC2786" w:rsidRDefault="00460E6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1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786">
        <w:rPr>
          <w:rFonts w:ascii="Times New Roman" w:hAnsi="Times New Roman" w:cs="Times New Roman"/>
          <w:sz w:val="28"/>
          <w:szCs w:val="28"/>
        </w:rPr>
        <w:t xml:space="preserve">При наименовании </w:t>
      </w:r>
      <w:r w:rsidR="00AF0488">
        <w:rPr>
          <w:rFonts w:ascii="Times New Roman" w:hAnsi="Times New Roman" w:cs="Times New Roman"/>
          <w:sz w:val="28"/>
          <w:szCs w:val="28"/>
        </w:rPr>
        <w:t>территори</w:t>
      </w:r>
      <w:r w:rsidR="00D421BD">
        <w:rPr>
          <w:rFonts w:ascii="Times New Roman" w:hAnsi="Times New Roman" w:cs="Times New Roman"/>
          <w:sz w:val="28"/>
          <w:szCs w:val="28"/>
        </w:rPr>
        <w:t>и</w:t>
      </w:r>
      <w:r w:rsidR="00AF0488">
        <w:rPr>
          <w:rFonts w:ascii="Times New Roman" w:hAnsi="Times New Roman" w:cs="Times New Roman"/>
          <w:sz w:val="28"/>
          <w:szCs w:val="28"/>
        </w:rPr>
        <w:t xml:space="preserve"> проживания граждан </w:t>
      </w:r>
      <w:r w:rsidR="00CC2786">
        <w:rPr>
          <w:rFonts w:ascii="Times New Roman" w:hAnsi="Times New Roman" w:cs="Times New Roman"/>
          <w:sz w:val="28"/>
          <w:szCs w:val="28"/>
        </w:rPr>
        <w:t>должны учитываться следующие основные требования. Наименования должны:</w:t>
      </w:r>
    </w:p>
    <w:p w:rsidR="00E15E59" w:rsidRDefault="00CC2786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благозвучными</w:t>
      </w:r>
      <w:r w:rsidR="00E15E59">
        <w:rPr>
          <w:rFonts w:ascii="Times New Roman" w:hAnsi="Times New Roman" w:cs="Times New Roman"/>
          <w:sz w:val="28"/>
          <w:szCs w:val="28"/>
        </w:rPr>
        <w:t>, удобными для произношения, краткими и легко запоминающимися;</w:t>
      </w:r>
    </w:p>
    <w:p w:rsidR="00CC2786" w:rsidRDefault="00CC2786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наиболее существенные индивидуальные характеристики</w:t>
      </w:r>
      <w:r w:rsidR="00AF0488">
        <w:rPr>
          <w:rFonts w:ascii="Times New Roman" w:hAnsi="Times New Roman" w:cs="Times New Roman"/>
          <w:sz w:val="28"/>
          <w:szCs w:val="28"/>
        </w:rPr>
        <w:t xml:space="preserve"> объекта наименования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786" w:rsidRDefault="00CC2786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 вписываться в существующую систему наименований, сочетаться с наименованиями смежных</w:t>
      </w:r>
      <w:r w:rsidR="00395186">
        <w:rPr>
          <w:rFonts w:ascii="Times New Roman" w:hAnsi="Times New Roman" w:cs="Times New Roman"/>
          <w:sz w:val="28"/>
          <w:szCs w:val="28"/>
        </w:rPr>
        <w:t xml:space="preserve"> </w:t>
      </w:r>
      <w:r w:rsidR="00AF0488">
        <w:rPr>
          <w:rFonts w:ascii="Times New Roman" w:hAnsi="Times New Roman" w:cs="Times New Roman"/>
          <w:sz w:val="28"/>
          <w:szCs w:val="28"/>
        </w:rPr>
        <w:t>территорий проживания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786" w:rsidRDefault="00CC2786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состоять не более чем из трех слов.</w:t>
      </w:r>
    </w:p>
    <w:p w:rsidR="00CC2786" w:rsidRDefault="00DB500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1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786">
        <w:rPr>
          <w:rFonts w:ascii="Times New Roman" w:hAnsi="Times New Roman" w:cs="Times New Roman"/>
          <w:sz w:val="28"/>
          <w:szCs w:val="28"/>
        </w:rPr>
        <w:t xml:space="preserve">Присвоение одного и того же наименования нескольким однородным </w:t>
      </w:r>
      <w:r w:rsidR="00AF0488">
        <w:rPr>
          <w:rFonts w:ascii="Times New Roman" w:hAnsi="Times New Roman" w:cs="Times New Roman"/>
          <w:sz w:val="28"/>
          <w:szCs w:val="28"/>
        </w:rPr>
        <w:t xml:space="preserve">территориям проживания граждан </w:t>
      </w:r>
      <w:r w:rsidR="00CC2786">
        <w:rPr>
          <w:rFonts w:ascii="Times New Roman" w:hAnsi="Times New Roman" w:cs="Times New Roman"/>
          <w:sz w:val="28"/>
          <w:szCs w:val="28"/>
        </w:rPr>
        <w:t>в пределах одного населенного пункта не допускается.</w:t>
      </w:r>
    </w:p>
    <w:p w:rsidR="006F6A93" w:rsidRDefault="006F6A93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1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Переименование </w:t>
      </w:r>
      <w:r w:rsidR="00AF0488">
        <w:rPr>
          <w:rFonts w:ascii="Times New Roman" w:hAnsi="Times New Roman" w:cs="Times New Roman"/>
          <w:sz w:val="28"/>
          <w:szCs w:val="28"/>
        </w:rPr>
        <w:t xml:space="preserve">территории проживания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AF0488">
        <w:rPr>
          <w:rFonts w:ascii="Times New Roman" w:hAnsi="Times New Roman" w:cs="Times New Roman"/>
          <w:sz w:val="28"/>
          <w:szCs w:val="28"/>
        </w:rPr>
        <w:t>в случаях,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A93" w:rsidRDefault="006F6A93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r w:rsidR="00AF04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AF0488">
        <w:rPr>
          <w:rFonts w:ascii="Times New Roman" w:hAnsi="Times New Roman" w:cs="Times New Roman"/>
          <w:sz w:val="28"/>
          <w:szCs w:val="28"/>
        </w:rPr>
        <w:t xml:space="preserve">территории проживания граждан </w:t>
      </w:r>
      <w:r>
        <w:rPr>
          <w:rFonts w:ascii="Times New Roman" w:hAnsi="Times New Roman" w:cs="Times New Roman"/>
          <w:sz w:val="28"/>
          <w:szCs w:val="28"/>
        </w:rPr>
        <w:t>в пределах одного населенного пункта имеют одно и то же наименование;</w:t>
      </w:r>
    </w:p>
    <w:p w:rsidR="00352B74" w:rsidRDefault="00AF0488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изменяется </w:t>
      </w:r>
      <w:r w:rsidR="00352B74">
        <w:rPr>
          <w:rFonts w:ascii="Times New Roman" w:hAnsi="Times New Roman" w:cs="Times New Roman"/>
          <w:sz w:val="28"/>
          <w:szCs w:val="28"/>
        </w:rPr>
        <w:t>статус и (или) функционально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2B74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е территории проживания граждан</w:t>
      </w:r>
      <w:r w:rsidR="00352B74">
        <w:rPr>
          <w:rFonts w:ascii="Times New Roman" w:hAnsi="Times New Roman" w:cs="Times New Roman"/>
          <w:sz w:val="28"/>
          <w:szCs w:val="28"/>
        </w:rPr>
        <w:t>;</w:t>
      </w:r>
    </w:p>
    <w:p w:rsidR="00AF0488" w:rsidRDefault="00AF0488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восстанавливается исторически сложившееся название территории проживания граждан;</w:t>
      </w:r>
    </w:p>
    <w:p w:rsidR="00352B74" w:rsidRDefault="00AF0488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проживания граждан присваивается имя </w:t>
      </w:r>
      <w:r w:rsidR="00352B74" w:rsidRPr="00020032">
        <w:rPr>
          <w:rFonts w:ascii="Times New Roman" w:hAnsi="Times New Roman"/>
          <w:sz w:val="28"/>
          <w:szCs w:val="28"/>
        </w:rPr>
        <w:t>выдающ</w:t>
      </w:r>
      <w:r w:rsidR="00352B74">
        <w:rPr>
          <w:rFonts w:ascii="Times New Roman" w:hAnsi="Times New Roman"/>
          <w:sz w:val="28"/>
          <w:szCs w:val="28"/>
        </w:rPr>
        <w:t>егося</w:t>
      </w:r>
      <w:r w:rsidR="00352B74" w:rsidRPr="00020032">
        <w:rPr>
          <w:rFonts w:ascii="Times New Roman" w:hAnsi="Times New Roman"/>
          <w:sz w:val="28"/>
          <w:szCs w:val="28"/>
        </w:rPr>
        <w:t xml:space="preserve"> деятел</w:t>
      </w:r>
      <w:r w:rsidR="00352B74">
        <w:rPr>
          <w:rFonts w:ascii="Times New Roman" w:hAnsi="Times New Roman"/>
          <w:sz w:val="28"/>
          <w:szCs w:val="28"/>
        </w:rPr>
        <w:t>я</w:t>
      </w:r>
      <w:r w:rsidR="00352B74" w:rsidRPr="00020032">
        <w:rPr>
          <w:rFonts w:ascii="Times New Roman" w:hAnsi="Times New Roman"/>
          <w:sz w:val="28"/>
          <w:szCs w:val="28"/>
        </w:rPr>
        <w:t>, внесш</w:t>
      </w:r>
      <w:r w:rsidR="00352B74">
        <w:rPr>
          <w:rFonts w:ascii="Times New Roman" w:hAnsi="Times New Roman"/>
          <w:sz w:val="28"/>
          <w:szCs w:val="28"/>
        </w:rPr>
        <w:t>его</w:t>
      </w:r>
      <w:r w:rsidR="00352B74" w:rsidRPr="00020032">
        <w:rPr>
          <w:rFonts w:ascii="Times New Roman" w:hAnsi="Times New Roman"/>
          <w:sz w:val="28"/>
          <w:szCs w:val="28"/>
        </w:rPr>
        <w:t xml:space="preserve"> значительный вклад в развитие </w:t>
      </w:r>
      <w:r w:rsidR="00395186">
        <w:rPr>
          <w:rFonts w:ascii="Times New Roman" w:hAnsi="Times New Roman"/>
          <w:sz w:val="28"/>
          <w:szCs w:val="28"/>
        </w:rPr>
        <w:t xml:space="preserve">муниципального района Альшеевский район, </w:t>
      </w:r>
      <w:r w:rsidR="00352B74" w:rsidRPr="00020032">
        <w:rPr>
          <w:rFonts w:ascii="Times New Roman" w:hAnsi="Times New Roman"/>
          <w:sz w:val="28"/>
          <w:szCs w:val="28"/>
        </w:rPr>
        <w:t>Республики Башкортостан</w:t>
      </w:r>
      <w:r w:rsidR="00352B74">
        <w:rPr>
          <w:rFonts w:ascii="Times New Roman" w:hAnsi="Times New Roman"/>
          <w:sz w:val="28"/>
          <w:szCs w:val="28"/>
        </w:rPr>
        <w:t>, Российской Федерации.</w:t>
      </w:r>
    </w:p>
    <w:p w:rsidR="00CC2786" w:rsidRDefault="00DB500A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1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09F">
        <w:rPr>
          <w:rFonts w:ascii="Times New Roman" w:hAnsi="Times New Roman" w:cs="Times New Roman"/>
          <w:sz w:val="28"/>
          <w:szCs w:val="28"/>
        </w:rPr>
        <w:t>Присвоение н</w:t>
      </w:r>
      <w:r w:rsidR="00CC2786">
        <w:rPr>
          <w:rFonts w:ascii="Times New Roman" w:hAnsi="Times New Roman" w:cs="Times New Roman"/>
          <w:sz w:val="28"/>
          <w:szCs w:val="28"/>
        </w:rPr>
        <w:t>аименовани</w:t>
      </w:r>
      <w:r w:rsidR="00BA0709">
        <w:rPr>
          <w:rFonts w:ascii="Times New Roman" w:hAnsi="Times New Roman" w:cs="Times New Roman"/>
          <w:sz w:val="28"/>
          <w:szCs w:val="28"/>
        </w:rPr>
        <w:t>я</w:t>
      </w:r>
      <w:r w:rsidR="00395186">
        <w:rPr>
          <w:rFonts w:ascii="Times New Roman" w:hAnsi="Times New Roman" w:cs="Times New Roman"/>
          <w:sz w:val="28"/>
          <w:szCs w:val="28"/>
        </w:rPr>
        <w:t xml:space="preserve"> </w:t>
      </w:r>
      <w:r w:rsidR="00C3790C">
        <w:rPr>
          <w:rFonts w:ascii="Times New Roman" w:hAnsi="Times New Roman" w:cs="Times New Roman"/>
          <w:sz w:val="28"/>
          <w:szCs w:val="28"/>
        </w:rPr>
        <w:t>территори</w:t>
      </w:r>
      <w:r w:rsidR="0075309F">
        <w:rPr>
          <w:rFonts w:ascii="Times New Roman" w:hAnsi="Times New Roman" w:cs="Times New Roman"/>
          <w:sz w:val="28"/>
          <w:szCs w:val="28"/>
        </w:rPr>
        <w:t>ям</w:t>
      </w:r>
      <w:r w:rsidR="00C3790C">
        <w:rPr>
          <w:rFonts w:ascii="Times New Roman" w:hAnsi="Times New Roman" w:cs="Times New Roman"/>
          <w:sz w:val="28"/>
          <w:szCs w:val="28"/>
        </w:rPr>
        <w:t xml:space="preserve"> проживания граждан </w:t>
      </w:r>
      <w:r w:rsidR="00CC2786">
        <w:rPr>
          <w:rFonts w:ascii="Times New Roman" w:hAnsi="Times New Roman" w:cs="Times New Roman"/>
          <w:sz w:val="28"/>
          <w:szCs w:val="28"/>
        </w:rPr>
        <w:t>должны производиться с учетом мнения населения</w:t>
      </w:r>
      <w:r w:rsidR="00BA0709">
        <w:rPr>
          <w:rFonts w:ascii="Times New Roman" w:hAnsi="Times New Roman" w:cs="Times New Roman"/>
          <w:sz w:val="28"/>
          <w:szCs w:val="28"/>
        </w:rPr>
        <w:t xml:space="preserve"> </w:t>
      </w:r>
      <w:r w:rsidR="00395186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сельсовет, </w:t>
      </w:r>
      <w:r w:rsidR="00CC2786">
        <w:rPr>
          <w:rFonts w:ascii="Times New Roman" w:hAnsi="Times New Roman" w:cs="Times New Roman"/>
          <w:sz w:val="28"/>
          <w:szCs w:val="28"/>
        </w:rPr>
        <w:t>географических, исторических, национальных, культурно-бытовых и иных местных условий.</w:t>
      </w:r>
    </w:p>
    <w:p w:rsidR="00A707F7" w:rsidRDefault="00A707F7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1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Использование (написание, оформление) наименований территорий проживания граждан осуществляется в соответстви</w:t>
      </w:r>
      <w:r w:rsidR="00AA6F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о языках народов Российской Федерации.</w:t>
      </w:r>
    </w:p>
    <w:p w:rsidR="006C7043" w:rsidRDefault="006C7043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2786" w:rsidRDefault="0093052B" w:rsidP="00031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452C">
        <w:rPr>
          <w:rFonts w:ascii="Times New Roman" w:hAnsi="Times New Roman" w:cs="Times New Roman"/>
          <w:sz w:val="28"/>
          <w:szCs w:val="28"/>
        </w:rPr>
        <w:t>П</w:t>
      </w:r>
      <w:r w:rsidR="0094091B">
        <w:rPr>
          <w:rFonts w:ascii="Times New Roman" w:hAnsi="Times New Roman" w:cs="Times New Roman"/>
          <w:sz w:val="28"/>
          <w:szCs w:val="28"/>
        </w:rPr>
        <w:t>роцедур</w:t>
      </w:r>
      <w:r w:rsidR="00F5452C">
        <w:rPr>
          <w:rFonts w:ascii="Times New Roman" w:hAnsi="Times New Roman" w:cs="Times New Roman"/>
          <w:sz w:val="28"/>
          <w:szCs w:val="28"/>
        </w:rPr>
        <w:t>а</w:t>
      </w:r>
      <w:r w:rsidR="0094091B">
        <w:rPr>
          <w:rFonts w:ascii="Times New Roman" w:hAnsi="Times New Roman" w:cs="Times New Roman"/>
          <w:sz w:val="28"/>
          <w:szCs w:val="28"/>
        </w:rPr>
        <w:t xml:space="preserve"> присвоения </w:t>
      </w:r>
    </w:p>
    <w:p w:rsidR="00552720" w:rsidRDefault="005D1C22" w:rsidP="00031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2786">
        <w:rPr>
          <w:rFonts w:ascii="Times New Roman" w:hAnsi="Times New Roman" w:cs="Times New Roman"/>
          <w:sz w:val="28"/>
          <w:szCs w:val="28"/>
        </w:rPr>
        <w:t>аименовани</w:t>
      </w:r>
      <w:r w:rsidR="005527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20">
        <w:rPr>
          <w:rFonts w:ascii="Times New Roman" w:hAnsi="Times New Roman" w:cs="Times New Roman"/>
          <w:sz w:val="28"/>
          <w:szCs w:val="28"/>
        </w:rPr>
        <w:t>территори</w:t>
      </w:r>
      <w:r w:rsidR="00F5452C">
        <w:rPr>
          <w:rFonts w:ascii="Times New Roman" w:hAnsi="Times New Roman" w:cs="Times New Roman"/>
          <w:sz w:val="28"/>
          <w:szCs w:val="28"/>
        </w:rPr>
        <w:t>ям</w:t>
      </w:r>
      <w:r w:rsidR="00552720">
        <w:rPr>
          <w:rFonts w:ascii="Times New Roman" w:hAnsi="Times New Roman" w:cs="Times New Roman"/>
          <w:sz w:val="28"/>
          <w:szCs w:val="28"/>
        </w:rPr>
        <w:t xml:space="preserve"> проживания граждан</w:t>
      </w:r>
    </w:p>
    <w:p w:rsidR="00CC2786" w:rsidRDefault="00CC2786" w:rsidP="0003190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00024" w:rsidRDefault="00A00024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452C" w:rsidRDefault="00F5452C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02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Для рассмотрения предложений по вопросам присвоения наименований территориям проживания граждан создается Экспертная комиссия по присвоению наименований улицам, площадям и иным территориям проживания граждан</w:t>
      </w:r>
      <w:r w:rsidR="0075309F">
        <w:rPr>
          <w:rFonts w:ascii="Times New Roman" w:hAnsi="Times New Roman" w:cs="Times New Roman"/>
          <w:sz w:val="28"/>
          <w:szCs w:val="28"/>
        </w:rPr>
        <w:t>, их переименования</w:t>
      </w:r>
      <w:r w:rsidR="00395186">
        <w:rPr>
          <w:rFonts w:ascii="Times New Roman" w:hAnsi="Times New Roman" w:cs="Times New Roman"/>
          <w:sz w:val="28"/>
          <w:szCs w:val="28"/>
        </w:rPr>
        <w:t xml:space="preserve"> </w:t>
      </w:r>
      <w:r w:rsidR="009947DC">
        <w:rPr>
          <w:rFonts w:ascii="Times New Roman" w:hAnsi="Times New Roman" w:cs="Times New Roman"/>
          <w:sz w:val="28"/>
          <w:szCs w:val="28"/>
        </w:rPr>
        <w:t xml:space="preserve">в </w:t>
      </w:r>
      <w:r w:rsidR="00395186">
        <w:rPr>
          <w:rFonts w:ascii="Times New Roman" w:hAnsi="Times New Roman" w:cs="Times New Roman"/>
          <w:sz w:val="28"/>
          <w:szCs w:val="28"/>
        </w:rPr>
        <w:t>сельском поселении Шафрановский сельсовет муниципального района Альшеевский район</w:t>
      </w:r>
      <w:r w:rsidR="0099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Экспертная комиссия).</w:t>
      </w:r>
    </w:p>
    <w:p w:rsidR="00F5452C" w:rsidRDefault="00F5452C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Экспертной комиссии утверждаются постановлением Администрации </w:t>
      </w:r>
      <w:r w:rsidR="00395186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 муниципального района Альшеевский район. </w:t>
      </w:r>
    </w:p>
    <w:p w:rsidR="00395186" w:rsidRPr="00685C04" w:rsidRDefault="009947DC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должны входить специалисты в области топонимики, градостроительства, архитектуры, истории, краеведения, лингвистики, социологии из числа депутатов Совета </w:t>
      </w:r>
      <w:r w:rsidR="00395186">
        <w:rPr>
          <w:rFonts w:ascii="Times New Roman" w:hAnsi="Times New Roman" w:cs="Times New Roman"/>
          <w:sz w:val="28"/>
          <w:szCs w:val="28"/>
        </w:rPr>
        <w:t>сельского поселения Шафрановский 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представителей Администрации </w:t>
      </w:r>
      <w:r w:rsidR="00395186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 муниципального района Альшеевский район. </w:t>
      </w:r>
    </w:p>
    <w:p w:rsidR="009947DC" w:rsidRDefault="005D7D1E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могут входить </w:t>
      </w:r>
      <w:r w:rsidR="009947D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47D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Республики Башкортостан. </w:t>
      </w:r>
    </w:p>
    <w:p w:rsidR="00DB2594" w:rsidRDefault="00DB2594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осуществляет свою деятельность во взаимодействии с Комиссией при Президенте Республики Башкортостан по административно-территориальному устройству Республики Башкортостан.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Предложения о наименовании территории проживания граждан (далее - предложение) вносятся в Экспертную комиссию.</w:t>
      </w:r>
    </w:p>
    <w:p w:rsidR="009947DC" w:rsidRDefault="00366C85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947DC">
        <w:rPr>
          <w:rFonts w:ascii="Times New Roman" w:hAnsi="Times New Roman" w:cs="Times New Roman"/>
          <w:sz w:val="28"/>
          <w:szCs w:val="28"/>
        </w:rPr>
        <w:t>Предложения вправе вносить: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 и Республики Башкортостан;</w:t>
      </w:r>
    </w:p>
    <w:p w:rsidR="009947DC" w:rsidRDefault="009947DC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</w:t>
      </w:r>
      <w:r w:rsidR="00395186" w:rsidRPr="00395186">
        <w:rPr>
          <w:rFonts w:ascii="Times New Roman" w:hAnsi="Times New Roman" w:cs="Times New Roman"/>
          <w:sz w:val="28"/>
          <w:szCs w:val="28"/>
        </w:rPr>
        <w:t xml:space="preserve"> </w:t>
      </w:r>
      <w:r w:rsidR="00395186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 муниципального района Альшеевский район; 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объединения;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трудовые коллективы;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самоуправления;</w:t>
      </w:r>
    </w:p>
    <w:p w:rsidR="009947DC" w:rsidRDefault="009947DC" w:rsidP="0039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инициативные группы граждан </w:t>
      </w:r>
      <w:r w:rsidR="00395186">
        <w:rPr>
          <w:rFonts w:ascii="Times New Roman" w:hAnsi="Times New Roman" w:cs="Times New Roman"/>
          <w:sz w:val="28"/>
          <w:szCs w:val="28"/>
        </w:rPr>
        <w:t xml:space="preserve">сельского поселения Шафрановский 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не менее </w:t>
      </w:r>
      <w:r w:rsidR="0039518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граждан (при этом один и тот же гражданин может входить лишь в одну инициативную группу граждан, образованную по конкретному вопросу присвоения наименования территории проживания граждан).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6C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Предложение должно содержать: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наименование;</w:t>
      </w:r>
    </w:p>
    <w:p w:rsidR="009947DC" w:rsidRPr="009133C1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обоснование необходимости наименования территории проживания граждан;</w:t>
      </w:r>
    </w:p>
    <w:p w:rsidR="009947DC" w:rsidRDefault="009947DC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75309F" w:rsidRDefault="0075309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Информация о поступивших предложени</w:t>
      </w:r>
      <w:r w:rsidR="002D3FC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сроках внесения по ним предложений от населения</w:t>
      </w:r>
      <w:r w:rsidR="00395186">
        <w:rPr>
          <w:rFonts w:ascii="Times New Roman" w:hAnsi="Times New Roman" w:cs="Times New Roman"/>
          <w:sz w:val="28"/>
          <w:szCs w:val="28"/>
        </w:rPr>
        <w:t xml:space="preserve"> сельского поселения Шафрановский 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подлежат опубликованию (обнародованию) Экспертной комиссией в порядке, предусмотренном для опубликования (обнародования) муниципальных нормативных правовых актов. </w:t>
      </w:r>
    </w:p>
    <w:p w:rsidR="0075309F" w:rsidRDefault="0075309F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предложения рассматриваются, обобщаются и учитываются Экспертной комиссией при даче соответствующего заключения.</w:t>
      </w:r>
    </w:p>
    <w:p w:rsidR="00DB2594" w:rsidRDefault="00DB2594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 результатам рассмотрения предложения Экспертная комиссия составляет заключение по форме, утверждаемой Экспертной комиссией, о целесообразности или нецелесообразности присвоения наименования и направляет его в Администрацию</w:t>
      </w:r>
      <w:r w:rsidR="00395186">
        <w:rPr>
          <w:rFonts w:ascii="Times New Roman" w:hAnsi="Times New Roman" w:cs="Times New Roman"/>
          <w:sz w:val="28"/>
          <w:szCs w:val="28"/>
        </w:rPr>
        <w:t xml:space="preserve"> сельского поселения Шафрановский 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471" w:rsidRPr="0026462F" w:rsidRDefault="005D7D1E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62F">
        <w:rPr>
          <w:rFonts w:ascii="Times New Roman" w:hAnsi="Times New Roman" w:cs="Times New Roman"/>
          <w:sz w:val="28"/>
          <w:szCs w:val="28"/>
        </w:rPr>
        <w:t>Проект указанного заключения по решению Экспертной комиссии направляется в Комиссию при Президенте Республики Башкортостан по административно-территориальному устройству Республики Башкортостан.</w:t>
      </w:r>
      <w:r w:rsidR="00CB2471" w:rsidRPr="0026462F">
        <w:rPr>
          <w:rFonts w:ascii="Times New Roman" w:hAnsi="Times New Roman" w:cs="Times New Roman"/>
          <w:sz w:val="28"/>
          <w:szCs w:val="28"/>
        </w:rPr>
        <w:t xml:space="preserve"> Указанная Комиссия в соответствии со своим Положением вправе оказать соответствующую консультативную и методическую помощь.</w:t>
      </w:r>
    </w:p>
    <w:p w:rsidR="00D9599E" w:rsidRPr="0026462F" w:rsidRDefault="00D9599E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Присвоение </w:t>
      </w:r>
      <w:r w:rsidR="00DB2594">
        <w:rPr>
          <w:rFonts w:ascii="Times New Roman" w:hAnsi="Times New Roman" w:cs="Times New Roman"/>
          <w:sz w:val="28"/>
          <w:szCs w:val="28"/>
        </w:rPr>
        <w:t xml:space="preserve">(отклонение предложения о присвоении) </w:t>
      </w:r>
      <w:r>
        <w:rPr>
          <w:rFonts w:ascii="Times New Roman" w:hAnsi="Times New Roman" w:cs="Times New Roman"/>
          <w:sz w:val="28"/>
          <w:szCs w:val="28"/>
        </w:rPr>
        <w:t>наименований территориям проживания граждан</w:t>
      </w:r>
      <w:r w:rsidR="0039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постановлением Администрации </w:t>
      </w:r>
      <w:r w:rsidR="00395186">
        <w:rPr>
          <w:rFonts w:ascii="Times New Roman" w:hAnsi="Times New Roman" w:cs="Times New Roman"/>
          <w:sz w:val="28"/>
          <w:szCs w:val="28"/>
        </w:rPr>
        <w:t>сельского поселения Шафрановский 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59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заключения Экспертной комиссии</w:t>
      </w:r>
      <w:r w:rsidR="005D7D1E" w:rsidRPr="0026462F">
        <w:rPr>
          <w:rFonts w:ascii="Times New Roman" w:hAnsi="Times New Roman" w:cs="Times New Roman"/>
          <w:sz w:val="28"/>
          <w:szCs w:val="28"/>
        </w:rPr>
        <w:t xml:space="preserve"> предложения Комиссии при Президенте Республики Башкортостан по административно-территориальному устройству Республики Башкортостан</w:t>
      </w:r>
      <w:r w:rsidR="00CB2471" w:rsidRPr="0026462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6462F">
        <w:rPr>
          <w:rFonts w:ascii="Times New Roman" w:hAnsi="Times New Roman" w:cs="Times New Roman"/>
          <w:sz w:val="28"/>
          <w:szCs w:val="28"/>
        </w:rPr>
        <w:t>.</w:t>
      </w:r>
    </w:p>
    <w:p w:rsidR="005439B4" w:rsidRDefault="005439B4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постановления Администрации </w:t>
      </w:r>
      <w:r w:rsidR="00395186">
        <w:rPr>
          <w:rFonts w:ascii="Times New Roman" w:hAnsi="Times New Roman" w:cs="Times New Roman"/>
          <w:sz w:val="28"/>
          <w:szCs w:val="28"/>
        </w:rPr>
        <w:t>сельского поселения Шафрановский 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подлежат официальному опубликованию (обнародованию) в течение </w:t>
      </w:r>
      <w:r w:rsidR="00395186">
        <w:rPr>
          <w:rFonts w:ascii="Times New Roman" w:hAnsi="Times New Roman" w:cs="Times New Roman"/>
          <w:sz w:val="28"/>
          <w:szCs w:val="28"/>
        </w:rPr>
        <w:t>7</w:t>
      </w:r>
      <w:r w:rsidR="006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их принятия.</w:t>
      </w:r>
    </w:p>
    <w:p w:rsidR="00FF380E" w:rsidRDefault="006C7043" w:rsidP="00031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F380E">
        <w:rPr>
          <w:rFonts w:ascii="Times New Roman" w:hAnsi="Times New Roman" w:cs="Times New Roman"/>
          <w:sz w:val="28"/>
          <w:szCs w:val="28"/>
        </w:rPr>
        <w:t xml:space="preserve">Указатель с присвоенным в соответствии с настоящим Порядком наименованием подлежит установке (замене) в срок не позднее одного месяца со дня принятия соответствующего постановления Администрации </w:t>
      </w:r>
      <w:r w:rsidR="00395186">
        <w:rPr>
          <w:rFonts w:ascii="Times New Roman" w:hAnsi="Times New Roman" w:cs="Times New Roman"/>
          <w:sz w:val="28"/>
          <w:szCs w:val="28"/>
        </w:rPr>
        <w:t>сельского поселения Шафрановский сельсовет муниципального района Альшеевский район</w:t>
      </w:r>
      <w:r w:rsidR="00FF380E">
        <w:rPr>
          <w:rFonts w:ascii="Times New Roman" w:hAnsi="Times New Roman" w:cs="Times New Roman"/>
          <w:sz w:val="28"/>
          <w:szCs w:val="28"/>
        </w:rPr>
        <w:t>.</w:t>
      </w:r>
    </w:p>
    <w:sectPr w:rsidR="00FF380E" w:rsidSect="0075309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52" w:rsidRDefault="00422A52" w:rsidP="0099765B">
      <w:pPr>
        <w:spacing w:after="0" w:line="240" w:lineRule="auto"/>
      </w:pPr>
      <w:r>
        <w:separator/>
      </w:r>
    </w:p>
  </w:endnote>
  <w:endnote w:type="continuationSeparator" w:id="1">
    <w:p w:rsidR="00422A52" w:rsidRDefault="00422A52" w:rsidP="0099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52" w:rsidRDefault="00422A52" w:rsidP="0099765B">
      <w:pPr>
        <w:spacing w:after="0" w:line="240" w:lineRule="auto"/>
      </w:pPr>
      <w:r>
        <w:separator/>
      </w:r>
    </w:p>
  </w:footnote>
  <w:footnote w:type="continuationSeparator" w:id="1">
    <w:p w:rsidR="00422A52" w:rsidRDefault="00422A52" w:rsidP="00997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7CA"/>
    <w:rsid w:val="0003190F"/>
    <w:rsid w:val="00041C3F"/>
    <w:rsid w:val="00047719"/>
    <w:rsid w:val="00050AF4"/>
    <w:rsid w:val="000909CE"/>
    <w:rsid w:val="000A7637"/>
    <w:rsid w:val="001027F4"/>
    <w:rsid w:val="00120039"/>
    <w:rsid w:val="00174EB4"/>
    <w:rsid w:val="00246007"/>
    <w:rsid w:val="0026462F"/>
    <w:rsid w:val="002676F7"/>
    <w:rsid w:val="00274FBC"/>
    <w:rsid w:val="002D3FC6"/>
    <w:rsid w:val="003001BF"/>
    <w:rsid w:val="00326347"/>
    <w:rsid w:val="00352B74"/>
    <w:rsid w:val="00366C85"/>
    <w:rsid w:val="00395186"/>
    <w:rsid w:val="003A03B7"/>
    <w:rsid w:val="003D2149"/>
    <w:rsid w:val="003F491E"/>
    <w:rsid w:val="0041657F"/>
    <w:rsid w:val="00422A52"/>
    <w:rsid w:val="00431EDC"/>
    <w:rsid w:val="0043412B"/>
    <w:rsid w:val="00460E6C"/>
    <w:rsid w:val="004A43CD"/>
    <w:rsid w:val="005439B4"/>
    <w:rsid w:val="00552720"/>
    <w:rsid w:val="00582100"/>
    <w:rsid w:val="00582F20"/>
    <w:rsid w:val="005B1C4C"/>
    <w:rsid w:val="005D1C22"/>
    <w:rsid w:val="005D7D1E"/>
    <w:rsid w:val="00685C04"/>
    <w:rsid w:val="006C28D3"/>
    <w:rsid w:val="006C7043"/>
    <w:rsid w:val="006F6A93"/>
    <w:rsid w:val="00713036"/>
    <w:rsid w:val="00742B98"/>
    <w:rsid w:val="0075309F"/>
    <w:rsid w:val="007D23B7"/>
    <w:rsid w:val="00804852"/>
    <w:rsid w:val="00820FC6"/>
    <w:rsid w:val="0082568E"/>
    <w:rsid w:val="008A4A58"/>
    <w:rsid w:val="008A501D"/>
    <w:rsid w:val="008A6773"/>
    <w:rsid w:val="008B504A"/>
    <w:rsid w:val="0090437C"/>
    <w:rsid w:val="009133C1"/>
    <w:rsid w:val="0093052B"/>
    <w:rsid w:val="0094091B"/>
    <w:rsid w:val="0094224B"/>
    <w:rsid w:val="009607EE"/>
    <w:rsid w:val="009947DC"/>
    <w:rsid w:val="0099765B"/>
    <w:rsid w:val="009B2490"/>
    <w:rsid w:val="009E0AF0"/>
    <w:rsid w:val="009F17A0"/>
    <w:rsid w:val="009F6674"/>
    <w:rsid w:val="00A00024"/>
    <w:rsid w:val="00A2138D"/>
    <w:rsid w:val="00A45529"/>
    <w:rsid w:val="00A629B9"/>
    <w:rsid w:val="00A707F7"/>
    <w:rsid w:val="00A72D70"/>
    <w:rsid w:val="00A81AB9"/>
    <w:rsid w:val="00AA2A28"/>
    <w:rsid w:val="00AA6FE5"/>
    <w:rsid w:val="00AD0C23"/>
    <w:rsid w:val="00AD3866"/>
    <w:rsid w:val="00AE272A"/>
    <w:rsid w:val="00AF0488"/>
    <w:rsid w:val="00B35765"/>
    <w:rsid w:val="00B75CC4"/>
    <w:rsid w:val="00BA0709"/>
    <w:rsid w:val="00BD27D3"/>
    <w:rsid w:val="00BE2DC6"/>
    <w:rsid w:val="00BE6AAF"/>
    <w:rsid w:val="00BF1BE4"/>
    <w:rsid w:val="00BF5ACA"/>
    <w:rsid w:val="00C12B2B"/>
    <w:rsid w:val="00C3790C"/>
    <w:rsid w:val="00C436C6"/>
    <w:rsid w:val="00C502DB"/>
    <w:rsid w:val="00C927AD"/>
    <w:rsid w:val="00CB2471"/>
    <w:rsid w:val="00CC2786"/>
    <w:rsid w:val="00CE0C90"/>
    <w:rsid w:val="00D421BD"/>
    <w:rsid w:val="00D569B4"/>
    <w:rsid w:val="00D817C6"/>
    <w:rsid w:val="00D9599E"/>
    <w:rsid w:val="00DA1D12"/>
    <w:rsid w:val="00DB2594"/>
    <w:rsid w:val="00DB500A"/>
    <w:rsid w:val="00DC0F88"/>
    <w:rsid w:val="00DC7F40"/>
    <w:rsid w:val="00DE6CE3"/>
    <w:rsid w:val="00E15E59"/>
    <w:rsid w:val="00E537CA"/>
    <w:rsid w:val="00E84995"/>
    <w:rsid w:val="00EB0B47"/>
    <w:rsid w:val="00F15810"/>
    <w:rsid w:val="00F5452C"/>
    <w:rsid w:val="00FA0235"/>
    <w:rsid w:val="00FD729E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37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E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68E"/>
    <w:pPr>
      <w:ind w:left="720"/>
      <w:contextualSpacing/>
    </w:pPr>
  </w:style>
  <w:style w:type="paragraph" w:customStyle="1" w:styleId="ConsPlusNormal">
    <w:name w:val="ConsPlusNormal"/>
    <w:rsid w:val="00FD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65B"/>
  </w:style>
  <w:style w:type="paragraph" w:styleId="a8">
    <w:name w:val="footer"/>
    <w:basedOn w:val="a"/>
    <w:link w:val="a9"/>
    <w:uiPriority w:val="99"/>
    <w:semiHidden/>
    <w:unhideWhenUsed/>
    <w:rsid w:val="009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65B"/>
  </w:style>
  <w:style w:type="paragraph" w:styleId="aa">
    <w:name w:val="Normal (Web)"/>
    <w:basedOn w:val="a"/>
    <w:semiHidden/>
    <w:rsid w:val="0003190F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37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E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68E"/>
    <w:pPr>
      <w:ind w:left="720"/>
      <w:contextualSpacing/>
    </w:pPr>
  </w:style>
  <w:style w:type="paragraph" w:customStyle="1" w:styleId="ConsPlusNormal">
    <w:name w:val="ConsPlusNormal"/>
    <w:rsid w:val="00FD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9A0402DC79DD67D5A90BA4482C0B51663AAF48D18787FC932BAA264HFP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9A0402DC79DD67D5A90BA4482C0B51663AAF48D18787FC932BAA264HFP8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9A0402DC79DD67D5A91B45182C0B51663ACFB8918787FC932BAA264HF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CDAF-E27F-4612-A7AA-DF34A4C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User</cp:lastModifiedBy>
  <cp:revision>8</cp:revision>
  <cp:lastPrinted>2012-11-13T10:59:00Z</cp:lastPrinted>
  <dcterms:created xsi:type="dcterms:W3CDTF">2012-07-18T05:14:00Z</dcterms:created>
  <dcterms:modified xsi:type="dcterms:W3CDTF">2012-11-13T11:11:00Z</dcterms:modified>
</cp:coreProperties>
</file>