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C3" w:rsidRDefault="001C43C3" w:rsidP="00FA5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3C3" w:rsidRDefault="001C43C3" w:rsidP="00FA5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3C3" w:rsidRPr="00D7334F" w:rsidRDefault="001C43C3" w:rsidP="00FA5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34F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ШАФРАНОВСКИЙ </w:t>
      </w:r>
      <w:r w:rsidRPr="00D7334F"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1C43C3" w:rsidRPr="00D7334F" w:rsidRDefault="001C43C3" w:rsidP="00FA5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34F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1C43C3" w:rsidRPr="00D7334F" w:rsidRDefault="001C43C3" w:rsidP="00FA5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34F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C43C3" w:rsidRPr="00D7334F" w:rsidRDefault="001C43C3" w:rsidP="00FA5D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43C3" w:rsidRPr="00D7334F" w:rsidRDefault="001C43C3" w:rsidP="00FA5D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334F">
        <w:rPr>
          <w:rFonts w:ascii="Times New Roman" w:hAnsi="Times New Roman"/>
          <w:b/>
          <w:sz w:val="28"/>
          <w:szCs w:val="28"/>
        </w:rPr>
        <w:t>КАРАР</w:t>
      </w:r>
      <w:r w:rsidRPr="00D7334F">
        <w:rPr>
          <w:rFonts w:ascii="Times New Roman" w:hAnsi="Times New Roman"/>
          <w:b/>
          <w:sz w:val="28"/>
          <w:szCs w:val="28"/>
        </w:rPr>
        <w:tab/>
      </w:r>
      <w:r w:rsidRPr="00D7334F">
        <w:rPr>
          <w:rFonts w:ascii="Times New Roman" w:hAnsi="Times New Roman"/>
          <w:b/>
          <w:sz w:val="28"/>
          <w:szCs w:val="28"/>
        </w:rPr>
        <w:tab/>
      </w:r>
      <w:r w:rsidRPr="00D7334F">
        <w:rPr>
          <w:rFonts w:ascii="Times New Roman" w:hAnsi="Times New Roman"/>
          <w:b/>
          <w:sz w:val="28"/>
          <w:szCs w:val="28"/>
        </w:rPr>
        <w:tab/>
      </w:r>
      <w:r w:rsidRPr="00D7334F">
        <w:rPr>
          <w:rFonts w:ascii="Times New Roman" w:hAnsi="Times New Roman"/>
          <w:b/>
          <w:sz w:val="28"/>
          <w:szCs w:val="28"/>
        </w:rPr>
        <w:tab/>
      </w:r>
      <w:r w:rsidRPr="00D7334F">
        <w:rPr>
          <w:rFonts w:ascii="Times New Roman" w:hAnsi="Times New Roman"/>
          <w:b/>
          <w:sz w:val="28"/>
          <w:szCs w:val="28"/>
        </w:rPr>
        <w:tab/>
      </w:r>
      <w:r w:rsidRPr="00D7334F">
        <w:rPr>
          <w:rFonts w:ascii="Times New Roman" w:hAnsi="Times New Roman"/>
          <w:b/>
          <w:sz w:val="28"/>
          <w:szCs w:val="28"/>
        </w:rPr>
        <w:tab/>
      </w:r>
      <w:r w:rsidRPr="00D7334F">
        <w:rPr>
          <w:rFonts w:ascii="Times New Roman" w:hAnsi="Times New Roman"/>
          <w:b/>
          <w:sz w:val="28"/>
          <w:szCs w:val="28"/>
        </w:rPr>
        <w:tab/>
      </w:r>
      <w:r w:rsidRPr="00D7334F">
        <w:rPr>
          <w:rFonts w:ascii="Times New Roman" w:hAnsi="Times New Roman"/>
          <w:b/>
          <w:sz w:val="28"/>
          <w:szCs w:val="28"/>
        </w:rPr>
        <w:tab/>
      </w:r>
      <w:r w:rsidRPr="00D7334F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1C43C3" w:rsidRPr="00D7334F" w:rsidRDefault="001C43C3" w:rsidP="00FA5D3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7334F">
        <w:rPr>
          <w:rFonts w:ascii="Times New Roman" w:hAnsi="Times New Roman"/>
          <w:b/>
          <w:bCs/>
          <w:kern w:val="36"/>
          <w:sz w:val="28"/>
          <w:szCs w:val="28"/>
        </w:rPr>
        <w:t xml:space="preserve">Об утверждении </w:t>
      </w:r>
      <w:r w:rsidRPr="00D7334F">
        <w:rPr>
          <w:rFonts w:ascii="Times New Roman" w:hAnsi="Times New Roman"/>
          <w:b/>
          <w:bCs/>
          <w:sz w:val="28"/>
          <w:szCs w:val="28"/>
        </w:rPr>
        <w:t xml:space="preserve">Правил Благоустройства и содержания  придомовых территорий многоквартирных домов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Шафрановский</w:t>
      </w:r>
      <w:r w:rsidRPr="00D7334F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D7334F">
        <w:rPr>
          <w:rFonts w:ascii="Times New Roman" w:hAnsi="Times New Roman"/>
          <w:bCs/>
          <w:sz w:val="28"/>
          <w:szCs w:val="28"/>
        </w:rPr>
        <w:t xml:space="preserve"> </w:t>
      </w:r>
      <w:r w:rsidRPr="00D7334F">
        <w:rPr>
          <w:rFonts w:ascii="Times New Roman" w:hAnsi="Times New Roman"/>
          <w:sz w:val="28"/>
          <w:szCs w:val="28"/>
        </w:rPr>
        <w:t xml:space="preserve"> </w:t>
      </w:r>
    </w:p>
    <w:p w:rsidR="001C43C3" w:rsidRPr="00D7334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34F">
        <w:rPr>
          <w:rFonts w:ascii="Times New Roman" w:hAnsi="Times New Roman"/>
          <w:sz w:val="28"/>
          <w:szCs w:val="28"/>
        </w:rPr>
        <w:t>На основании Федерального закона от 06.10.2003 № 131-ФЗ "Об общих принципах организации местного самоуправления Российской Федерации", Постановления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Pr="00D7334F">
        <w:rPr>
          <w:rFonts w:ascii="Times New Roman" w:hAnsi="Times New Roman"/>
          <w:sz w:val="28"/>
          <w:szCs w:val="28"/>
        </w:rPr>
        <w:t xml:space="preserve"> качества и (или) с перерывами, превышающими установленную продолжительность", ст. 6.4 </w:t>
      </w:r>
      <w:hyperlink r:id="rId5" w:history="1">
        <w:r w:rsidRPr="00D7334F">
          <w:rPr>
            <w:rFonts w:ascii="Times New Roman" w:hAnsi="Times New Roman"/>
            <w:i/>
            <w:iCs/>
            <w:color w:val="0000FF"/>
            <w:sz w:val="28"/>
            <w:szCs w:val="28"/>
          </w:rPr>
          <w:t xml:space="preserve"> </w:t>
        </w:r>
        <w:r w:rsidRPr="00D7334F">
          <w:rPr>
            <w:rFonts w:ascii="Times New Roman" w:hAnsi="Times New Roman"/>
            <w:iCs/>
            <w:sz w:val="28"/>
            <w:szCs w:val="28"/>
          </w:rPr>
          <w:t xml:space="preserve">Кодекса Республики Башкортостан об административных правонарушениях" от 23.06.2011 N 413-з </w:t>
        </w:r>
        <w:hyperlink r:id="rId6" w:history="1">
          <w:r w:rsidRPr="00D7334F">
            <w:rPr>
              <w:rFonts w:ascii="Times New Roman" w:hAnsi="Times New Roman"/>
              <w:iCs/>
              <w:sz w:val="28"/>
              <w:szCs w:val="28"/>
            </w:rPr>
            <w:t xml:space="preserve"> Совет сельского поселения </w:t>
          </w:r>
          <w:r>
            <w:rPr>
              <w:rFonts w:ascii="Times New Roman" w:hAnsi="Times New Roman"/>
              <w:iCs/>
              <w:sz w:val="28"/>
              <w:szCs w:val="28"/>
            </w:rPr>
            <w:t>Шафрановский</w:t>
          </w:r>
          <w:r w:rsidRPr="00D7334F">
            <w:rPr>
              <w:rFonts w:ascii="Times New Roman" w:hAnsi="Times New Roman"/>
              <w:iCs/>
              <w:sz w:val="28"/>
              <w:szCs w:val="28"/>
            </w:rPr>
            <w:t xml:space="preserve"> сельсовет муниципального района Альшеевский район Республики Башкортостан</w:t>
          </w:r>
          <w:r w:rsidRPr="00D7334F">
            <w:rPr>
              <w:rFonts w:ascii="Times New Roman" w:hAnsi="Times New Roman"/>
              <w:color w:val="0000FF"/>
              <w:sz w:val="28"/>
              <w:szCs w:val="28"/>
            </w:rPr>
            <w:t xml:space="preserve"> </w:t>
          </w:r>
        </w:hyperlink>
        <w:r w:rsidRPr="00D7334F">
          <w:rPr>
            <w:rFonts w:ascii="Times New Roman" w:hAnsi="Times New Roman"/>
            <w:sz w:val="28"/>
            <w:szCs w:val="28"/>
          </w:rPr>
          <w:t xml:space="preserve"> РЕШИЛ:   </w:t>
        </w:r>
      </w:hyperlink>
      <w:r w:rsidRPr="00D7334F">
        <w:rPr>
          <w:rFonts w:ascii="Times New Roman" w:hAnsi="Times New Roman"/>
          <w:sz w:val="28"/>
          <w:szCs w:val="28"/>
        </w:rPr>
        <w:t xml:space="preserve"> </w:t>
      </w:r>
    </w:p>
    <w:p w:rsidR="001C43C3" w:rsidRPr="00D7334F" w:rsidRDefault="001C43C3" w:rsidP="00FA5D3F">
      <w:pPr>
        <w:pStyle w:val="a3"/>
        <w:ind w:firstLine="540"/>
        <w:jc w:val="both"/>
        <w:rPr>
          <w:sz w:val="28"/>
          <w:szCs w:val="28"/>
        </w:rPr>
      </w:pPr>
      <w:r w:rsidRPr="00D7334F">
        <w:rPr>
          <w:sz w:val="28"/>
          <w:szCs w:val="28"/>
        </w:rPr>
        <w:t xml:space="preserve">1. Утвердить  </w:t>
      </w:r>
      <w:r w:rsidRPr="00D7334F">
        <w:rPr>
          <w:bCs/>
          <w:sz w:val="28"/>
          <w:szCs w:val="28"/>
        </w:rPr>
        <w:t xml:space="preserve">Правила Благоустройства и содержания  придомовых территорий многоквартирных домов сельского поселения </w:t>
      </w:r>
      <w:r>
        <w:rPr>
          <w:bCs/>
          <w:sz w:val="28"/>
          <w:szCs w:val="28"/>
        </w:rPr>
        <w:t>Шафрановский</w:t>
      </w:r>
      <w:r w:rsidRPr="00D7334F">
        <w:rPr>
          <w:bCs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D7334F">
        <w:rPr>
          <w:sz w:val="28"/>
          <w:szCs w:val="28"/>
        </w:rPr>
        <w:t xml:space="preserve"> (Приложение № 1)</w:t>
      </w:r>
    </w:p>
    <w:p w:rsidR="001C43C3" w:rsidRPr="00D7334F" w:rsidRDefault="001C43C3" w:rsidP="00FA5D3F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34F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D7334F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1C43C3" w:rsidRPr="00D7334F" w:rsidRDefault="001C43C3" w:rsidP="00FA5D3F">
      <w:pPr>
        <w:pStyle w:val="a5"/>
        <w:rPr>
          <w:sz w:val="28"/>
          <w:szCs w:val="28"/>
        </w:rPr>
      </w:pPr>
      <w:r w:rsidRPr="00D7334F">
        <w:rPr>
          <w:sz w:val="28"/>
          <w:szCs w:val="28"/>
        </w:rPr>
        <w:t xml:space="preserve">3. </w:t>
      </w:r>
      <w:proofErr w:type="gramStart"/>
      <w:r w:rsidRPr="00D7334F">
        <w:rPr>
          <w:sz w:val="28"/>
          <w:szCs w:val="28"/>
        </w:rPr>
        <w:t>Контроль за</w:t>
      </w:r>
      <w:proofErr w:type="gramEnd"/>
      <w:r w:rsidRPr="00D7334F">
        <w:rPr>
          <w:sz w:val="28"/>
          <w:szCs w:val="28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1C43C3" w:rsidRPr="00D7334F" w:rsidRDefault="001C43C3" w:rsidP="00FA5D3F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Pr="00D7334F">
        <w:rPr>
          <w:sz w:val="28"/>
          <w:szCs w:val="28"/>
        </w:rPr>
        <w:t>. Настоящее решение вступает в силу со дня обнародования.</w:t>
      </w:r>
    </w:p>
    <w:p w:rsidR="001C43C3" w:rsidRPr="00D7334F" w:rsidRDefault="001C43C3" w:rsidP="00FA5D3F">
      <w:pPr>
        <w:pStyle w:val="a5"/>
        <w:rPr>
          <w:sz w:val="28"/>
          <w:szCs w:val="28"/>
        </w:rPr>
      </w:pPr>
    </w:p>
    <w:p w:rsidR="001C43C3" w:rsidRPr="00D7334F" w:rsidRDefault="001C43C3" w:rsidP="00C96294">
      <w:pPr>
        <w:tabs>
          <w:tab w:val="left" w:pos="55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Р.Р.Султанов</w:t>
      </w:r>
    </w:p>
    <w:p w:rsidR="001C43C3" w:rsidRPr="00D7334F" w:rsidRDefault="001C43C3" w:rsidP="00FA5D3F">
      <w:pPr>
        <w:ind w:firstLine="540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C43C3" w:rsidRPr="00D7334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афраново</w:t>
      </w:r>
    </w:p>
    <w:p w:rsidR="001C43C3" w:rsidRPr="00D7334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«23» сентября</w:t>
      </w:r>
      <w:r w:rsidRPr="00D7334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7334F">
          <w:rPr>
            <w:rFonts w:ascii="Times New Roman" w:hAnsi="Times New Roman"/>
            <w:sz w:val="28"/>
            <w:szCs w:val="28"/>
          </w:rPr>
          <w:t>2013 г</w:t>
        </w:r>
      </w:smartTag>
      <w:r w:rsidRPr="00D7334F">
        <w:rPr>
          <w:rFonts w:ascii="Times New Roman" w:hAnsi="Times New Roman"/>
          <w:sz w:val="28"/>
          <w:szCs w:val="28"/>
        </w:rPr>
        <w:t>.</w:t>
      </w:r>
    </w:p>
    <w:p w:rsidR="001C43C3" w:rsidRPr="00D7334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3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129</w:t>
      </w:r>
    </w:p>
    <w:p w:rsidR="001C43C3" w:rsidRPr="00D7334F" w:rsidRDefault="001C43C3" w:rsidP="00FA5D3F">
      <w:pPr>
        <w:pStyle w:val="ConsPlusTitle"/>
        <w:widowControl/>
        <w:ind w:right="-142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3C3" w:rsidRPr="00A23DFF" w:rsidRDefault="001C43C3" w:rsidP="00FA5D3F">
      <w:pPr>
        <w:pStyle w:val="ConsPlusTitle"/>
        <w:widowControl/>
        <w:ind w:left="6521" w:right="-14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334F">
        <w:rPr>
          <w:b w:val="0"/>
          <w:sz w:val="28"/>
          <w:szCs w:val="28"/>
        </w:rPr>
        <w:t xml:space="preserve">                                                             </w:t>
      </w:r>
      <w:r w:rsidR="00292709" w:rsidRPr="00A23DFF">
        <w:rPr>
          <w:rFonts w:ascii="Times New Roman" w:hAnsi="Times New Roman" w:cs="Times New Roman"/>
          <w:sz w:val="28"/>
          <w:szCs w:val="28"/>
        </w:rPr>
        <w:fldChar w:fldCharType="begin"/>
      </w:r>
      <w:r w:rsidRPr="00A23DFF">
        <w:rPr>
          <w:rFonts w:ascii="Times New Roman" w:hAnsi="Times New Roman" w:cs="Times New Roman"/>
          <w:sz w:val="28"/>
          <w:szCs w:val="28"/>
        </w:rPr>
        <w:instrText xml:space="preserve">HYPERLINK consultantplus://offline/ref=89ED805CA9FF39A014EA1CB0DD09ED3D257037DC6D3895431C0611F26D28C2C260A65E43AC584FB7n278E </w:instrText>
      </w:r>
      <w:r w:rsidR="00292709" w:rsidRPr="00A23DFF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0" w:type="auto"/>
        <w:tblInd w:w="5353" w:type="dxa"/>
        <w:tblLook w:val="00A0"/>
      </w:tblPr>
      <w:tblGrid>
        <w:gridCol w:w="4217"/>
      </w:tblGrid>
      <w:tr w:rsidR="001C43C3" w:rsidRPr="00A23DFF" w:rsidTr="006E1F74">
        <w:tc>
          <w:tcPr>
            <w:tcW w:w="4218" w:type="dxa"/>
          </w:tcPr>
          <w:p w:rsidR="001C43C3" w:rsidRPr="00A23DFF" w:rsidRDefault="001C43C3" w:rsidP="0031641B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641B" w:rsidRPr="00A23DFF" w:rsidRDefault="0031641B" w:rsidP="006E1F74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3DF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1C43C3" w:rsidRPr="00A23DFF" w:rsidRDefault="001C43C3" w:rsidP="006E1F74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3DFF">
              <w:rPr>
                <w:rFonts w:ascii="Times New Roman" w:hAnsi="Times New Roman" w:cs="Times New Roman"/>
                <w:b w:val="0"/>
                <w:sz w:val="28"/>
                <w:szCs w:val="28"/>
              </w:rPr>
              <w:t>к решению Совета сельского поселения Шафрановский сельсовет муниципального  района</w:t>
            </w:r>
          </w:p>
          <w:p w:rsidR="001C43C3" w:rsidRPr="00A23DFF" w:rsidRDefault="001C43C3" w:rsidP="006E1F74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3DFF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Альшеевский район Республики Башкортостан</w:t>
            </w:r>
          </w:p>
          <w:p w:rsidR="001C43C3" w:rsidRPr="00A23DFF" w:rsidRDefault="001C43C3" w:rsidP="006E1F74">
            <w:pPr>
              <w:pStyle w:val="ConsPlusTitle"/>
              <w:ind w:right="-142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3DFF">
              <w:rPr>
                <w:rFonts w:ascii="Times New Roman" w:hAnsi="Times New Roman" w:cs="Times New Roman"/>
                <w:b w:val="0"/>
                <w:sz w:val="28"/>
                <w:szCs w:val="28"/>
              </w:rPr>
              <w:t>«23» сентября 2013   №129</w:t>
            </w:r>
          </w:p>
          <w:p w:rsidR="001C43C3" w:rsidRPr="00A23DFF" w:rsidRDefault="001C43C3" w:rsidP="006E1F74">
            <w:pPr>
              <w:pStyle w:val="ConsPlusTitle"/>
              <w:widowControl/>
              <w:ind w:right="-142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43C3" w:rsidRPr="00A23DFF" w:rsidRDefault="001C43C3" w:rsidP="00FA5D3F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3C3" w:rsidRPr="00A23DFF" w:rsidRDefault="001C43C3" w:rsidP="00FA5D3F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3DFF">
        <w:rPr>
          <w:rFonts w:ascii="Times New Roman" w:hAnsi="Times New Roman" w:cs="Times New Roman"/>
          <w:sz w:val="28"/>
          <w:szCs w:val="28"/>
        </w:rPr>
        <w:t>ПРАВИЛА</w:t>
      </w:r>
    </w:p>
    <w:p w:rsidR="001C43C3" w:rsidRPr="00A23DFF" w:rsidRDefault="001C43C3" w:rsidP="00FA5D3F">
      <w:pPr>
        <w:pStyle w:val="ConsPlusTitle"/>
        <w:widowControl/>
        <w:ind w:right="-142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3DFF">
        <w:rPr>
          <w:rFonts w:ascii="Times New Roman" w:hAnsi="Times New Roman" w:cs="Times New Roman"/>
          <w:sz w:val="28"/>
          <w:szCs w:val="28"/>
        </w:rPr>
        <w:t>Благоустройства и содержания  придомовых территорий многоквартирных домов сельского поселения Шафрановский сельсовет муниципального района Альшеевский район Республики Башкортостан</w:t>
      </w:r>
    </w:p>
    <w:p w:rsidR="001C43C3" w:rsidRPr="00A23DFF" w:rsidRDefault="001C43C3" w:rsidP="00FA5D3F">
      <w:pPr>
        <w:pStyle w:val="ConsPlusNormal"/>
        <w:widowControl/>
        <w:ind w:right="-14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3D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43C3" w:rsidRPr="00A23DFF" w:rsidRDefault="001C43C3" w:rsidP="00FA5D3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F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A23DFF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благоустройства и содержания </w:t>
      </w:r>
      <w:r w:rsidRPr="00A23D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придомовых территорий многоквартирных домов </w:t>
      </w:r>
      <w:r w:rsidRPr="00A23DF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Шафрановский сельсовет муниципального района Альшеевский район Республики Башкортостан (далее - Правила) разработаны в соответствии с Федеральным </w:t>
      </w:r>
      <w:hyperlink r:id="rId7" w:history="1">
        <w:r w:rsidRPr="00A23DF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23DF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"Об общих принципах организации местного самоуправления Российской Федерации", Постановление Правительства РФ от 13.08.2006 N 491 (ред. от 06.05.2011) "Об утверждении Правил содержания общего имущества в многоквартирном доме и правил изменения размера</w:t>
      </w:r>
      <w:proofErr w:type="gramEnd"/>
      <w:r w:rsidRPr="00A23DFF">
        <w:rPr>
          <w:rFonts w:ascii="Times New Roman" w:hAnsi="Times New Roman" w:cs="Times New Roman"/>
          <w:b w:val="0"/>
          <w:sz w:val="28"/>
          <w:szCs w:val="28"/>
        </w:rPr>
        <w:t xml:space="preserve">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hyperlink r:id="rId8" w:history="1">
        <w:r w:rsidRPr="00A23DFF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</w:hyperlink>
      <w:proofErr w:type="spellStart"/>
      <w:r w:rsidRPr="00A23DFF"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spellEnd"/>
      <w:r w:rsidRPr="00A23DF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Шафрановский сельсовет муниципального района Альшеевский район Республики Башкортостан, с требованиями действующего законодательства</w:t>
      </w:r>
      <w:r w:rsidRPr="00A23DFF">
        <w:rPr>
          <w:rFonts w:ascii="Times New Roman" w:hAnsi="Times New Roman" w:cs="Times New Roman"/>
          <w:sz w:val="28"/>
          <w:szCs w:val="28"/>
        </w:rPr>
        <w:t>.</w:t>
      </w:r>
    </w:p>
    <w:p w:rsidR="001C43C3" w:rsidRPr="00A23DFF" w:rsidRDefault="001C43C3" w:rsidP="00FA5D3F">
      <w:pPr>
        <w:pStyle w:val="ConsPlusTitle"/>
        <w:widowControl/>
        <w:spacing w:line="276" w:lineRule="auto"/>
        <w:ind w:right="-14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3DFF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 w:rsidRPr="00A23DFF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разработаны с целью благоустройства и содержания </w:t>
      </w:r>
      <w:r w:rsidRPr="00A23DF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придомовых территорий многоквартирных домов сельского поселения Шафрановский сельсовет муниципального района Альшеевский район Республики Башкортостан</w:t>
      </w:r>
      <w:r w:rsidRPr="00A23DFF">
        <w:rPr>
          <w:rFonts w:ascii="Times New Roman" w:hAnsi="Times New Roman" w:cs="Times New Roman"/>
          <w:b w:val="0"/>
          <w:sz w:val="28"/>
          <w:szCs w:val="28"/>
        </w:rPr>
        <w:t>, установления требований при выполнении уборочных работ, обеспечивающих чистоту и необходимые условия для безопасного движения транспортных средств, пешеходов, ответственности за нарушение санитарного содержания и благоустройства территории поселения, состояние объектов наружного освещения, зеленых насаждений, зданий, сооружений и других объектов инфраструктуры</w:t>
      </w:r>
      <w:proofErr w:type="gramEnd"/>
      <w:r w:rsidRPr="00A23DFF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поселения.</w:t>
      </w:r>
    </w:p>
    <w:p w:rsidR="001C43C3" w:rsidRPr="00A23DFF" w:rsidRDefault="001C43C3" w:rsidP="00FA5D3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3DFF"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1C43C3" w:rsidRPr="00A23DFF" w:rsidRDefault="00292709" w:rsidP="00FA5D3F">
      <w:pPr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fldChar w:fldCharType="end"/>
      </w:r>
      <w:r w:rsidR="001C43C3" w:rsidRPr="00A23DFF">
        <w:rPr>
          <w:rFonts w:ascii="Times New Roman" w:hAnsi="Times New Roman"/>
          <w:bCs/>
          <w:sz w:val="28"/>
          <w:szCs w:val="28"/>
        </w:rPr>
        <w:t xml:space="preserve">2. </w:t>
      </w:r>
      <w:r w:rsidR="001C43C3" w:rsidRPr="00A23DFF">
        <w:rPr>
          <w:rFonts w:ascii="Times New Roman" w:hAnsi="Times New Roman"/>
          <w:b/>
          <w:i/>
          <w:sz w:val="28"/>
          <w:szCs w:val="28"/>
        </w:rPr>
        <w:t>Многоквартирный дом</w:t>
      </w:r>
      <w:r w:rsidR="001C43C3" w:rsidRPr="00A23DFF">
        <w:rPr>
          <w:rFonts w:ascii="Times New Roman" w:hAnsi="Times New Roman"/>
          <w:b/>
          <w:sz w:val="28"/>
          <w:szCs w:val="28"/>
        </w:rPr>
        <w:t xml:space="preserve"> – </w:t>
      </w:r>
      <w:r w:rsidR="001C43C3" w:rsidRPr="00A23DFF">
        <w:rPr>
          <w:rFonts w:ascii="Times New Roman" w:hAnsi="Times New Roman"/>
          <w:sz w:val="28"/>
          <w:szCs w:val="28"/>
        </w:rPr>
        <w:t xml:space="preserve">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</w:t>
      </w:r>
      <w:r w:rsidR="001C43C3" w:rsidRPr="00A23DFF">
        <w:rPr>
          <w:rFonts w:ascii="Times New Roman" w:hAnsi="Times New Roman"/>
          <w:sz w:val="28"/>
          <w:szCs w:val="28"/>
        </w:rPr>
        <w:lastRenderedPageBreak/>
        <w:t>имущества собственников помещений в таком доме в соответствии с жилищным законодательством.</w:t>
      </w:r>
    </w:p>
    <w:p w:rsidR="001C43C3" w:rsidRPr="00A23DFF" w:rsidRDefault="001C43C3" w:rsidP="00FA5D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b/>
          <w:i/>
          <w:sz w:val="28"/>
          <w:szCs w:val="28"/>
        </w:rPr>
        <w:t>Придомовая территория</w:t>
      </w:r>
      <w:r w:rsidRPr="00A23DFF">
        <w:rPr>
          <w:rFonts w:ascii="Times New Roman" w:hAnsi="Times New Roman"/>
          <w:b/>
          <w:sz w:val="28"/>
          <w:szCs w:val="28"/>
        </w:rPr>
        <w:t xml:space="preserve"> – </w:t>
      </w:r>
      <w:r w:rsidRPr="00A23DFF">
        <w:rPr>
          <w:rFonts w:ascii="Times New Roman" w:hAnsi="Times New Roman"/>
          <w:sz w:val="28"/>
          <w:szCs w:val="28"/>
        </w:rPr>
        <w:t>земельный участок, на котором расположен один жилой или многоквартирный дом с элементами озеленения и благоустройства и иными предназначенными для обслуживания, эксплуатации и благоустройства данного дома объекты и границы которого определены на основании данных государственного кадастрового учета.</w:t>
      </w:r>
    </w:p>
    <w:p w:rsidR="001C43C3" w:rsidRPr="00A23DFF" w:rsidRDefault="001C43C3" w:rsidP="00FA5D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b/>
          <w:i/>
          <w:sz w:val="28"/>
          <w:szCs w:val="28"/>
        </w:rPr>
        <w:t>Прилегающая территория</w:t>
      </w:r>
      <w:r w:rsidRPr="00A23DFF">
        <w:rPr>
          <w:rFonts w:ascii="Times New Roman" w:hAnsi="Times New Roman"/>
          <w:sz w:val="28"/>
          <w:szCs w:val="28"/>
        </w:rPr>
        <w:t xml:space="preserve"> - территория, непосредственно примыкающая к границам земельного участка здания, строения, сооружения, ограждения, строительной площадки, объектам торговли, рекламным конструкциям и иным объектам, находящимся в собственности физических или юридических лиц или принадлежащим им на ином вещном либо обязательственном праве. </w:t>
      </w:r>
    </w:p>
    <w:p w:rsidR="001C43C3" w:rsidRPr="00A23DFF" w:rsidRDefault="001C43C3" w:rsidP="00FA5D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DFF">
        <w:rPr>
          <w:rFonts w:ascii="Times New Roman" w:hAnsi="Times New Roman"/>
          <w:b/>
          <w:i/>
          <w:sz w:val="28"/>
          <w:szCs w:val="28"/>
        </w:rPr>
        <w:t>Содержание территории</w:t>
      </w:r>
      <w:r w:rsidRPr="00A23DFF">
        <w:rPr>
          <w:rFonts w:ascii="Times New Roman" w:hAnsi="Times New Roman"/>
          <w:sz w:val="28"/>
          <w:szCs w:val="28"/>
        </w:rPr>
        <w:t xml:space="preserve"> - комплекс мероприятий, проводимых на предоставленном земельном участке, связанных с содержанием земельного участка,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недвижимости, находящихся на земельном участке, в соответствии с действующим законодательством.</w:t>
      </w:r>
      <w:proofErr w:type="gramEnd"/>
    </w:p>
    <w:p w:rsidR="001C43C3" w:rsidRPr="00A23DFF" w:rsidRDefault="001C43C3" w:rsidP="00FA5D3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DFF">
        <w:rPr>
          <w:rFonts w:ascii="Times New Roman" w:hAnsi="Times New Roman"/>
          <w:b/>
          <w:i/>
          <w:sz w:val="28"/>
          <w:szCs w:val="28"/>
        </w:rPr>
        <w:t>Уборка территории</w:t>
      </w:r>
      <w:r w:rsidRPr="00A23DFF">
        <w:rPr>
          <w:rFonts w:ascii="Times New Roman" w:hAnsi="Times New Roman"/>
          <w:sz w:val="28"/>
          <w:szCs w:val="28"/>
        </w:rPr>
        <w:t xml:space="preserve"> - комплекс мероприятий, связанных с регулярной очисткой территории открытого грунта и территорий с твердым покрытием от грязи, мусора, снега, льда, газонов - от мусора, а также со сбором и вывозом в специально отведенные для этого места отходов производства и потребления, листвы, другого мусора;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1C43C3" w:rsidRPr="00A23DFF" w:rsidRDefault="001C43C3" w:rsidP="00713F80">
      <w:pPr>
        <w:pStyle w:val="ConsPlusNormal"/>
        <w:widowControl/>
        <w:ind w:right="-142"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23DFF">
        <w:rPr>
          <w:rFonts w:ascii="Times New Roman" w:hAnsi="Times New Roman" w:cs="Times New Roman"/>
          <w:b/>
          <w:sz w:val="28"/>
          <w:szCs w:val="28"/>
        </w:rPr>
        <w:t>3. Общие требования по благоустройству и содержанию придомовых территорий многоквартирных домов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3.1.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23DF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 xml:space="preserve">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9" w:history="1">
        <w:r w:rsidRPr="00A23DFF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предоставления коммунальных услуг гражданам;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 xml:space="preserve">ж) соблюдение требований </w:t>
      </w:r>
      <w:hyperlink r:id="rId10" w:history="1">
        <w:r w:rsidRPr="00A23DFF">
          <w:rPr>
            <w:rFonts w:ascii="Times New Roman" w:hAnsi="Times New Roman"/>
            <w:bCs/>
            <w:sz w:val="28"/>
            <w:szCs w:val="28"/>
          </w:rPr>
          <w:t>законодательства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Российской Федерации об энергосбережении и о повышении энергетической эффективности.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A23DF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 xml:space="preserve">. "ж" </w:t>
      </w:r>
      <w:proofErr w:type="gramStart"/>
      <w:r w:rsidRPr="00A23DFF">
        <w:rPr>
          <w:rFonts w:ascii="Times New Roman" w:hAnsi="Times New Roman"/>
          <w:bCs/>
          <w:sz w:val="28"/>
          <w:szCs w:val="28"/>
        </w:rPr>
        <w:t>введен</w:t>
      </w:r>
      <w:proofErr w:type="gramEnd"/>
      <w:r w:rsidRPr="00A23DFF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A23DFF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Правительства РФ от 06.05.2011 N 354)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3.2.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3DFF">
        <w:rPr>
          <w:rFonts w:ascii="Times New Roman" w:hAnsi="Times New Roman"/>
          <w:bCs/>
          <w:sz w:val="28"/>
          <w:szCs w:val="28"/>
        </w:rPr>
        <w:t xml:space="preserve">а) осмотр общего имущества, осуществляемый собственниками помещений и указанными в </w:t>
      </w:r>
      <w:hyperlink r:id="rId12" w:history="1">
        <w:r w:rsidRPr="00A23DFF">
          <w:rPr>
            <w:rFonts w:ascii="Times New Roman" w:hAnsi="Times New Roman"/>
            <w:bCs/>
            <w:sz w:val="28"/>
            <w:szCs w:val="28"/>
          </w:rPr>
          <w:t>пункте 13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  <w:proofErr w:type="gramEnd"/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A23DF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 xml:space="preserve">. "б" в ред. </w:t>
      </w:r>
      <w:hyperlink r:id="rId13" w:history="1">
        <w:r w:rsidRPr="00A23DFF">
          <w:rPr>
            <w:rFonts w:ascii="Times New Roman" w:hAnsi="Times New Roman"/>
            <w:bCs/>
            <w:sz w:val="28"/>
            <w:szCs w:val="28"/>
          </w:rPr>
          <w:t>Постановления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Правительства РФ от 06.05.2011 N 354)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 xml:space="preserve">в) поддержание помещений, входящих в состав общего имущества, в состоянии, обеспечивающем установленные </w:t>
      </w:r>
      <w:hyperlink r:id="rId14" w:history="1">
        <w:r w:rsidRPr="00A23DFF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Российской Федерации температуру и влажность в таких помещениях;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A23DF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 xml:space="preserve">. "в" в ред. </w:t>
      </w:r>
      <w:hyperlink r:id="rId15" w:history="1">
        <w:r w:rsidRPr="00A23DFF">
          <w:rPr>
            <w:rFonts w:ascii="Times New Roman" w:hAnsi="Times New Roman"/>
            <w:bCs/>
            <w:sz w:val="28"/>
            <w:szCs w:val="28"/>
          </w:rPr>
          <w:t>Постановления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Правительства РФ от 06.05.2011 N 354)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23DF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23DF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A23DFF">
        <w:rPr>
          <w:rFonts w:ascii="Times New Roman" w:hAnsi="Times New Roman"/>
          <w:bCs/>
          <w:sz w:val="28"/>
          <w:szCs w:val="28"/>
        </w:rPr>
        <w:t>ламп</w:t>
      </w:r>
      <w:proofErr w:type="gramEnd"/>
      <w:r w:rsidRPr="00A23DFF">
        <w:rPr>
          <w:rFonts w:ascii="Times New Roman" w:hAnsi="Times New Roman"/>
          <w:bCs/>
          <w:sz w:val="28"/>
          <w:szCs w:val="28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A23DF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>. "</w:t>
      </w:r>
      <w:proofErr w:type="spellStart"/>
      <w:r w:rsidRPr="00A23DF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 xml:space="preserve">(1)" </w:t>
      </w:r>
      <w:proofErr w:type="gramStart"/>
      <w:r w:rsidRPr="00A23DFF">
        <w:rPr>
          <w:rFonts w:ascii="Times New Roman" w:hAnsi="Times New Roman"/>
          <w:bCs/>
          <w:sz w:val="28"/>
          <w:szCs w:val="28"/>
        </w:rPr>
        <w:t>введен</w:t>
      </w:r>
      <w:proofErr w:type="gramEnd"/>
      <w:r w:rsidRPr="00A23DFF">
        <w:rPr>
          <w:rFonts w:ascii="Times New Roman" w:hAnsi="Times New Roman"/>
          <w:bCs/>
          <w:sz w:val="28"/>
          <w:szCs w:val="28"/>
        </w:rPr>
        <w:t xml:space="preserve"> </w:t>
      </w:r>
      <w:hyperlink r:id="rId16" w:history="1">
        <w:r w:rsidRPr="00A23DFF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Правительства РФ от 06.05.2011 N 354)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 xml:space="preserve">е) меры пожарной безопасности в соответствии с </w:t>
      </w:r>
      <w:hyperlink r:id="rId17" w:history="1">
        <w:r w:rsidRPr="00A23DFF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Российской Федерации о пожарной безопасности;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23DFF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 xml:space="preserve">) текущий и капитальный ремонт, подготовку к сезонной эксплуатации и содержание общего имущества, указанного в </w:t>
      </w:r>
      <w:hyperlink r:id="rId18" w:history="1">
        <w:r w:rsidRPr="00A23DFF">
          <w:rPr>
            <w:rFonts w:ascii="Times New Roman" w:hAnsi="Times New Roman"/>
            <w:bCs/>
            <w:sz w:val="28"/>
            <w:szCs w:val="28"/>
          </w:rPr>
          <w:t>подпунктах "а"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- </w:t>
      </w:r>
      <w:hyperlink r:id="rId19" w:history="1">
        <w:r w:rsidRPr="00A23DFF">
          <w:rPr>
            <w:rFonts w:ascii="Times New Roman" w:hAnsi="Times New Roman"/>
            <w:bCs/>
            <w:sz w:val="28"/>
            <w:szCs w:val="28"/>
          </w:rPr>
          <w:t>"</w:t>
        </w:r>
        <w:proofErr w:type="spellStart"/>
        <w:r w:rsidRPr="00A23DFF">
          <w:rPr>
            <w:rFonts w:ascii="Times New Roman" w:hAnsi="Times New Roman"/>
            <w:bCs/>
            <w:sz w:val="28"/>
            <w:szCs w:val="28"/>
          </w:rPr>
          <w:t>д</w:t>
        </w:r>
        <w:proofErr w:type="spellEnd"/>
        <w:r w:rsidRPr="00A23DFF">
          <w:rPr>
            <w:rFonts w:ascii="Times New Roman" w:hAnsi="Times New Roman"/>
            <w:bCs/>
            <w:sz w:val="28"/>
            <w:szCs w:val="28"/>
          </w:rPr>
          <w:t>"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пункта 2 настоящих Правил, а также элементов благоустройства и иных </w:t>
      </w:r>
      <w:r w:rsidRPr="00A23DFF">
        <w:rPr>
          <w:rFonts w:ascii="Times New Roman" w:hAnsi="Times New Roman"/>
          <w:bCs/>
          <w:sz w:val="28"/>
          <w:szCs w:val="28"/>
        </w:rPr>
        <w:lastRenderedPageBreak/>
        <w:t>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 xml:space="preserve"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20" w:history="1">
        <w:r w:rsidRPr="00A23DFF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Российской Федерации порядке перечень мероприятий;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A23DF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 xml:space="preserve">. "и" </w:t>
      </w:r>
      <w:proofErr w:type="gramStart"/>
      <w:r w:rsidRPr="00A23DFF">
        <w:rPr>
          <w:rFonts w:ascii="Times New Roman" w:hAnsi="Times New Roman"/>
          <w:bCs/>
          <w:sz w:val="28"/>
          <w:szCs w:val="28"/>
        </w:rPr>
        <w:t>введен</w:t>
      </w:r>
      <w:proofErr w:type="gramEnd"/>
      <w:r w:rsidRPr="00A23DFF">
        <w:rPr>
          <w:rFonts w:ascii="Times New Roman" w:hAnsi="Times New Roman"/>
          <w:bCs/>
          <w:sz w:val="28"/>
          <w:szCs w:val="28"/>
        </w:rPr>
        <w:t xml:space="preserve"> </w:t>
      </w:r>
      <w:hyperlink r:id="rId21" w:history="1">
        <w:r w:rsidRPr="00A23DFF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Правительства РФ от 06.05.2011 N 354)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к) обеспечение установки и ввода в эксплуатацию коллективных (</w:t>
      </w:r>
      <w:proofErr w:type="spellStart"/>
      <w:r w:rsidRPr="00A23DFF">
        <w:rPr>
          <w:rFonts w:ascii="Times New Roman" w:hAnsi="Times New Roman"/>
          <w:bCs/>
          <w:sz w:val="28"/>
          <w:szCs w:val="28"/>
        </w:rPr>
        <w:t>общедомовых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A23DF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A23DFF">
        <w:rPr>
          <w:rFonts w:ascii="Times New Roman" w:hAnsi="Times New Roman"/>
          <w:bCs/>
          <w:sz w:val="28"/>
          <w:szCs w:val="28"/>
        </w:rPr>
        <w:t xml:space="preserve">. "к" </w:t>
      </w:r>
      <w:proofErr w:type="gramStart"/>
      <w:r w:rsidRPr="00A23DFF">
        <w:rPr>
          <w:rFonts w:ascii="Times New Roman" w:hAnsi="Times New Roman"/>
          <w:bCs/>
          <w:sz w:val="28"/>
          <w:szCs w:val="28"/>
        </w:rPr>
        <w:t>введен</w:t>
      </w:r>
      <w:proofErr w:type="gramEnd"/>
      <w:r w:rsidRPr="00A23DFF">
        <w:rPr>
          <w:rFonts w:ascii="Times New Roman" w:hAnsi="Times New Roman"/>
          <w:bCs/>
          <w:sz w:val="28"/>
          <w:szCs w:val="28"/>
        </w:rPr>
        <w:t xml:space="preserve"> </w:t>
      </w:r>
      <w:hyperlink r:id="rId22" w:history="1">
        <w:r w:rsidRPr="00A23DFF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A23DFF">
        <w:rPr>
          <w:rFonts w:ascii="Times New Roman" w:hAnsi="Times New Roman"/>
          <w:bCs/>
          <w:sz w:val="28"/>
          <w:szCs w:val="28"/>
        </w:rPr>
        <w:t xml:space="preserve"> Правительства РФ от 06.05.2011 N 354)</w:t>
      </w:r>
    </w:p>
    <w:p w:rsidR="001C43C3" w:rsidRPr="00A23DFF" w:rsidRDefault="001C43C3" w:rsidP="00FA5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3DFF">
        <w:rPr>
          <w:rFonts w:ascii="Times New Roman" w:hAnsi="Times New Roman"/>
          <w:bCs/>
          <w:sz w:val="28"/>
          <w:szCs w:val="28"/>
        </w:rPr>
        <w:t xml:space="preserve">3.3. </w:t>
      </w:r>
      <w:proofErr w:type="gramStart"/>
      <w:r w:rsidRPr="00A23DFF">
        <w:rPr>
          <w:rFonts w:ascii="Times New Roman" w:hAnsi="Times New Roman"/>
          <w:bCs/>
          <w:sz w:val="28"/>
          <w:szCs w:val="28"/>
        </w:rPr>
        <w:t xml:space="preserve">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</w:r>
      <w:hyperlink r:id="rId23" w:history="1">
        <w:r w:rsidRPr="00A23DFF">
          <w:rPr>
            <w:rFonts w:ascii="Times New Roman" w:hAnsi="Times New Roman"/>
            <w:bCs/>
            <w:sz w:val="28"/>
            <w:szCs w:val="28"/>
          </w:rPr>
          <w:t>подпункте "</w:t>
        </w:r>
        <w:proofErr w:type="spellStart"/>
        <w:r w:rsidRPr="00A23DFF">
          <w:rPr>
            <w:rFonts w:ascii="Times New Roman" w:hAnsi="Times New Roman"/>
            <w:bCs/>
            <w:sz w:val="28"/>
            <w:szCs w:val="28"/>
          </w:rPr>
          <w:t>д</w:t>
        </w:r>
        <w:proofErr w:type="spellEnd"/>
        <w:r w:rsidRPr="00A23DFF">
          <w:rPr>
            <w:rFonts w:ascii="Times New Roman" w:hAnsi="Times New Roman"/>
            <w:bCs/>
            <w:sz w:val="28"/>
            <w:szCs w:val="28"/>
          </w:rPr>
          <w:t xml:space="preserve">(1)" пункта </w:t>
        </w:r>
      </w:hyperlink>
      <w:r w:rsidRPr="00A23DFF">
        <w:rPr>
          <w:rFonts w:ascii="Times New Roman" w:hAnsi="Times New Roman"/>
          <w:bCs/>
          <w:sz w:val="28"/>
          <w:szCs w:val="28"/>
        </w:rPr>
        <w:t>4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</w:r>
      <w:proofErr w:type="gramEnd"/>
    </w:p>
    <w:p w:rsidR="001C43C3" w:rsidRPr="00A23DFF" w:rsidRDefault="001C43C3" w:rsidP="00713F8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b/>
          <w:bCs/>
          <w:color w:val="0D0D0D"/>
          <w:kern w:val="36"/>
          <w:sz w:val="28"/>
          <w:szCs w:val="28"/>
        </w:rPr>
        <w:t>4. Благоустройство и</w:t>
      </w:r>
      <w:r w:rsidRPr="00A23DFF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A23DFF">
        <w:rPr>
          <w:rFonts w:ascii="Times New Roman" w:hAnsi="Times New Roman"/>
          <w:b/>
          <w:bCs/>
          <w:color w:val="0D0D0D"/>
          <w:kern w:val="36"/>
          <w:sz w:val="28"/>
          <w:szCs w:val="28"/>
        </w:rPr>
        <w:t>содержание внутриквартальных и дворовых территорий многоквартирных жилых домов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 xml:space="preserve">Объектами благоустройства на территориях жилого назначения являются: общественные пространства, участки жилой застройки. 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и пешеходные коммуникации (основные, второстепенные) с твердым видом покрытия, площадки для игр детей дошкольного и школьного возраста, площадки отдыха взрослых, установки мусоросборников, гостевые автостоянки.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Дворовые территории многоквартирных жилых дворов, подъезды, номерные знаки жилых домов должны освещаться в темное время суток. На фасадах жилых зданий домов размещаются указатели наименования улицы, переулка, площади.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Таблички с указанием номеров подъездов, а также номеров квартир, расположенных в данном подъезде, должны вывешивать у входа в подъезд. Они должны быть размещены однотипно в каждом подъезде, доме, микрорайоне.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Указатели расположения пожарных гидрантов, полигонометрические знаки, указатели расположения геодезических знаков размещаются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 За сохранность и исправность знаков, отвечают организации, их установившие.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 xml:space="preserve">Установка памятных досок на фасадах зданий, объясняющие названия отдельных городских проездов, площадей, улиц, допускается по решению </w:t>
      </w:r>
      <w:r w:rsidRPr="00A23DFF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Шафрановский сельсовет муниципального района Альшеевский район Республики Башкортостан.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 xml:space="preserve">Озеленение жилого участка формируется между </w:t>
      </w:r>
      <w:proofErr w:type="spellStart"/>
      <w:r w:rsidRPr="00A23DFF">
        <w:rPr>
          <w:rFonts w:ascii="Times New Roman" w:hAnsi="Times New Roman"/>
          <w:sz w:val="28"/>
          <w:szCs w:val="28"/>
        </w:rPr>
        <w:t>отмосткой</w:t>
      </w:r>
      <w:proofErr w:type="spellEnd"/>
      <w:r w:rsidRPr="00A23DFF">
        <w:rPr>
          <w:rFonts w:ascii="Times New Roman" w:hAnsi="Times New Roman"/>
          <w:sz w:val="28"/>
          <w:szCs w:val="28"/>
        </w:rPr>
        <w:t xml:space="preserve"> жилого дома и проездом, между проездом и внешними границами участка.</w:t>
      </w:r>
    </w:p>
    <w:p w:rsidR="001C43C3" w:rsidRPr="00A23DFF" w:rsidRDefault="001C43C3" w:rsidP="00FA5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Санитарное содержание, очистка и уборка внутриквартальных и дворовых территорий производиться собственниками жилых помещений</w:t>
      </w:r>
      <w:r w:rsidRPr="00A23D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DFF">
        <w:rPr>
          <w:rFonts w:ascii="Times New Roman" w:hAnsi="Times New Roman"/>
          <w:sz w:val="28"/>
          <w:szCs w:val="28"/>
        </w:rPr>
        <w:t>и</w:t>
      </w:r>
      <w:r w:rsidRPr="00A23D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DFF">
        <w:rPr>
          <w:rFonts w:ascii="Times New Roman" w:hAnsi="Times New Roman"/>
          <w:sz w:val="28"/>
          <w:szCs w:val="28"/>
        </w:rPr>
        <w:t>включает в себя:</w:t>
      </w:r>
    </w:p>
    <w:p w:rsidR="001C43C3" w:rsidRPr="00A23DFF" w:rsidRDefault="001C43C3" w:rsidP="00FA5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санитарную очистку придомовых территорий (</w:t>
      </w:r>
      <w:proofErr w:type="gramStart"/>
      <w:r w:rsidRPr="00A23DFF">
        <w:rPr>
          <w:rFonts w:ascii="Times New Roman" w:hAnsi="Times New Roman"/>
          <w:sz w:val="28"/>
          <w:szCs w:val="28"/>
        </w:rPr>
        <w:t>летняя</w:t>
      </w:r>
      <w:proofErr w:type="gramEnd"/>
      <w:r w:rsidRPr="00A23DFF">
        <w:rPr>
          <w:rFonts w:ascii="Times New Roman" w:hAnsi="Times New Roman"/>
          <w:sz w:val="28"/>
          <w:szCs w:val="28"/>
        </w:rPr>
        <w:t xml:space="preserve"> и зимняя);</w:t>
      </w:r>
    </w:p>
    <w:p w:rsidR="001C43C3" w:rsidRPr="00A23DFF" w:rsidRDefault="001C43C3" w:rsidP="00FA5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уборку территории, прилегающей к многоквартирному дому;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3DFF">
        <w:rPr>
          <w:rFonts w:ascii="Times New Roman" w:hAnsi="Times New Roman"/>
          <w:sz w:val="28"/>
          <w:szCs w:val="28"/>
        </w:rPr>
        <w:t>мусороудаление</w:t>
      </w:r>
      <w:proofErr w:type="spellEnd"/>
      <w:r w:rsidRPr="00A23DFF">
        <w:rPr>
          <w:rFonts w:ascii="Times New Roman" w:hAnsi="Times New Roman"/>
          <w:sz w:val="28"/>
          <w:szCs w:val="28"/>
        </w:rPr>
        <w:t>, вывоз мусора, твердых бытовых и крупногабаритных отходов от многоквартирных жилых домов;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уход за зелеными насаждениями на внутриквартальных территориях: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 xml:space="preserve">- содержание проездов, </w:t>
      </w:r>
      <w:r w:rsidRPr="00A23DFF">
        <w:rPr>
          <w:rFonts w:ascii="Times New Roman" w:hAnsi="Times New Roman"/>
          <w:bCs/>
          <w:color w:val="0D0D0D"/>
          <w:sz w:val="28"/>
          <w:szCs w:val="28"/>
        </w:rPr>
        <w:t>тротуаров, газонов</w:t>
      </w:r>
      <w:r w:rsidRPr="00A23DFF">
        <w:rPr>
          <w:rFonts w:ascii="Times New Roman" w:hAnsi="Times New Roman"/>
          <w:sz w:val="28"/>
          <w:szCs w:val="28"/>
        </w:rPr>
        <w:t>, фасадов, детских, хозяйственных, спортивных площадок и других объектов внешнего благоустройства;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color w:val="000000"/>
          <w:sz w:val="28"/>
          <w:szCs w:val="28"/>
        </w:rPr>
        <w:t>-покос сорных трав, обрезку деревьев и живых изгородей;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color w:val="000000"/>
          <w:sz w:val="28"/>
          <w:szCs w:val="28"/>
        </w:rPr>
        <w:t>- очистку придорожных кюветов, дренажей, прилегающих к земельному участку;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На дворовых территориях многоквартирных жилых домов запрещается: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самостоятельное строительство мелких дворовых построек (гаражей, оград), переоборудование балконов и лоджий;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производить ремонт и мойку автотранспорта;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 xml:space="preserve">- окрашивание оконных переплетов с наружной стороны краской отличающихся по цвету </w:t>
      </w:r>
      <w:proofErr w:type="gramStart"/>
      <w:r w:rsidRPr="00A23DFF">
        <w:rPr>
          <w:rFonts w:ascii="Times New Roman" w:hAnsi="Times New Roman"/>
          <w:sz w:val="28"/>
          <w:szCs w:val="28"/>
        </w:rPr>
        <w:t>от</w:t>
      </w:r>
      <w:proofErr w:type="gramEnd"/>
      <w:r w:rsidRPr="00A23DFF">
        <w:rPr>
          <w:rFonts w:ascii="Times New Roman" w:hAnsi="Times New Roman"/>
          <w:sz w:val="28"/>
          <w:szCs w:val="28"/>
        </w:rPr>
        <w:t xml:space="preserve"> установленного для данного здания;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загромождение дворовой территории металлическим ломом, строительным и бытовым мусором, шлаком и другими отходами;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выливание во дворы помоев, выбрасывание пищевых и других отходов мусора и навоза, а также закапывания или сжигания его во дворах;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крепление к стенам зданий различных растяжек, подвесок, вывесок, флагштоков, установку кондиционеров и спутниковых антенн без соответствующего разрешения;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оставлять (парковать) автотранспорт на территории зеленых зон;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- складирование тары торговых организаций и других арендаторов, размещенных в жилых домах, на открытой территории домовладения.</w:t>
      </w:r>
    </w:p>
    <w:p w:rsidR="001C43C3" w:rsidRPr="00A23DFF" w:rsidRDefault="001C43C3" w:rsidP="00FA5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3DFF">
        <w:rPr>
          <w:rFonts w:ascii="Times New Roman" w:hAnsi="Times New Roman"/>
          <w:sz w:val="28"/>
          <w:szCs w:val="28"/>
        </w:rPr>
        <w:t>Собственниками жилых помещений</w:t>
      </w:r>
      <w:r w:rsidRPr="00A23D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DFF">
        <w:rPr>
          <w:rFonts w:ascii="Times New Roman" w:hAnsi="Times New Roman"/>
          <w:color w:val="0D0D0D"/>
          <w:sz w:val="28"/>
          <w:szCs w:val="28"/>
        </w:rPr>
        <w:t>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помещений.</w:t>
      </w:r>
    </w:p>
    <w:p w:rsidR="001C43C3" w:rsidRPr="0031641B" w:rsidRDefault="001C43C3">
      <w:pPr>
        <w:rPr>
          <w:rFonts w:ascii="Times New Roman" w:hAnsi="Times New Roman"/>
          <w:sz w:val="20"/>
          <w:szCs w:val="20"/>
        </w:rPr>
      </w:pPr>
    </w:p>
    <w:sectPr w:rsidR="001C43C3" w:rsidRPr="0031641B" w:rsidSect="00713F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E81"/>
    <w:multiLevelType w:val="hybridMultilevel"/>
    <w:tmpl w:val="09C40500"/>
    <w:lvl w:ilvl="0" w:tplc="15C8E07E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3F"/>
    <w:rsid w:val="00052DDC"/>
    <w:rsid w:val="001A3B3E"/>
    <w:rsid w:val="001C43C3"/>
    <w:rsid w:val="00292709"/>
    <w:rsid w:val="002E6246"/>
    <w:rsid w:val="00300676"/>
    <w:rsid w:val="0031641B"/>
    <w:rsid w:val="00350AD5"/>
    <w:rsid w:val="003E5EF5"/>
    <w:rsid w:val="004D23D0"/>
    <w:rsid w:val="00575C37"/>
    <w:rsid w:val="005A7C6C"/>
    <w:rsid w:val="00626B53"/>
    <w:rsid w:val="006D552F"/>
    <w:rsid w:val="006E1F74"/>
    <w:rsid w:val="00713F80"/>
    <w:rsid w:val="00842E7D"/>
    <w:rsid w:val="009B4DD0"/>
    <w:rsid w:val="009E405B"/>
    <w:rsid w:val="00A23DFF"/>
    <w:rsid w:val="00C96294"/>
    <w:rsid w:val="00D7334F"/>
    <w:rsid w:val="00DC17C6"/>
    <w:rsid w:val="00EA0A9C"/>
    <w:rsid w:val="00FA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5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FA5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FA5D3F"/>
    <w:rPr>
      <w:rFonts w:cs="Times New Roman"/>
      <w:i/>
      <w:iCs/>
    </w:rPr>
  </w:style>
  <w:style w:type="paragraph" w:customStyle="1" w:styleId="ConsPlusTitle">
    <w:name w:val="ConsPlusTitle"/>
    <w:uiPriority w:val="99"/>
    <w:rsid w:val="00FA5D3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semiHidden/>
    <w:rsid w:val="00FA5D3F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A5D3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FA5D3F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99"/>
    <w:rsid w:val="00FA5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77837;fld=134;dst=100747" TargetMode="External"/><Relationship Id="rId13" Type="http://schemas.openxmlformats.org/officeDocument/2006/relationships/hyperlink" Target="consultantplus://offline/ref=89ED805CA9FF39A014EA1CB0DD09ED3D257237DB693F95431C0611F26D28C2C260A65E43AC5847BBn275E" TargetMode="External"/><Relationship Id="rId18" Type="http://schemas.openxmlformats.org/officeDocument/2006/relationships/hyperlink" Target="consultantplus://offline/ref=89ED805CA9FF39A014EA1CB0DD09ED3D257037DC6D3895431C0611F26D28C2C260A65E43AC584FB1n27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ED805CA9FF39A014EA1CB0DD09ED3D257237DB693F95431C0611F26D28C2C260A65E43AC5847BAn278E" TargetMode="External"/><Relationship Id="rId7" Type="http://schemas.openxmlformats.org/officeDocument/2006/relationships/hyperlink" Target="consultantplus://offline/main?base=LAW;n=113646;fld=134;dst=66" TargetMode="External"/><Relationship Id="rId12" Type="http://schemas.openxmlformats.org/officeDocument/2006/relationships/hyperlink" Target="consultantplus://offline/ref=89ED805CA9FF39A014EA1CB0DD09ED3D257037DC6D3895431C0611F26D28C2C260A65E43AC584FB5n27DE" TargetMode="External"/><Relationship Id="rId17" Type="http://schemas.openxmlformats.org/officeDocument/2006/relationships/hyperlink" Target="consultantplus://offline/ref=89ED805CA9FF39A014EA1CB0DD09ED3D257533DD6C3895431C0611F26Dn278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ED805CA9FF39A014EA1CB0DD09ED3D257237DB693F95431C0611F26D28C2C260A65E43AC5847BAn27EE" TargetMode="External"/><Relationship Id="rId20" Type="http://schemas.openxmlformats.org/officeDocument/2006/relationships/hyperlink" Target="consultantplus://offline/ref=89ED805CA9FF39A014EA1CB0DD09ED3D257231DE6E3495431C0611F26D28C2C260A65E43AC584EB0n27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A97B8C20E01CA626C999FB77D48C34AA765EEF13C5FFA846ED9F592B567DC0D508AFD160FDD46220FAF47iBE" TargetMode="External"/><Relationship Id="rId11" Type="http://schemas.openxmlformats.org/officeDocument/2006/relationships/hyperlink" Target="consultantplus://offline/ref=89ED805CA9FF39A014EA1CB0DD09ED3D257237DB693F95431C0611F26D28C2C260A65E43AC5847BBn27A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15" Type="http://schemas.openxmlformats.org/officeDocument/2006/relationships/hyperlink" Target="consultantplus://offline/ref=89ED805CA9FF39A014EA1CB0DD09ED3D257237DB693F95431C0611F26D28C2C260A65E43AC5847BAn27DE" TargetMode="External"/><Relationship Id="rId23" Type="http://schemas.openxmlformats.org/officeDocument/2006/relationships/hyperlink" Target="consultantplus://offline/ref=89ED805CA9FF39A014EA1CB0DD09ED3D257037DC6D3895431C0611F26D28C2C260A65E43AC584EB6n279E" TargetMode="External"/><Relationship Id="rId10" Type="http://schemas.openxmlformats.org/officeDocument/2006/relationships/hyperlink" Target="consultantplus://offline/ref=89ED805CA9FF39A014EA1CB0DD09ED3D257231DE6E3495431C0611F26Dn278E" TargetMode="External"/><Relationship Id="rId19" Type="http://schemas.openxmlformats.org/officeDocument/2006/relationships/hyperlink" Target="consultantplus://offline/ref=89ED805CA9FF39A014EA1CB0DD09ED3D257037DC6D3895431C0611F26D28C2C260A65E43AC584FB0n27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D805CA9FF39A014EA1CB0DD09ED3D257237DB6E3F95431C0611F26D28C2C260A65E43AC584FB1n27CE" TargetMode="External"/><Relationship Id="rId14" Type="http://schemas.openxmlformats.org/officeDocument/2006/relationships/hyperlink" Target="consultantplus://offline/ref=89ED805CA9FF39A014EA1CB0DD09ED3D257231D96E3595431C0611F26D28C2C260A65E43AC584DB5n27BE" TargetMode="External"/><Relationship Id="rId22" Type="http://schemas.openxmlformats.org/officeDocument/2006/relationships/hyperlink" Target="consultantplus://offline/ref=89ED805CA9FF39A014EA1CB0DD09ED3D257237DB693F95431C0611F26D28C2C260A65E43AC5847BAn27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2570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2013-11-06T05:35:00Z</cp:lastPrinted>
  <dcterms:created xsi:type="dcterms:W3CDTF">2013-07-04T09:13:00Z</dcterms:created>
  <dcterms:modified xsi:type="dcterms:W3CDTF">2013-11-06T05:35:00Z</dcterms:modified>
</cp:coreProperties>
</file>